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方正小标宋简体" w:eastAsia="方正小标宋简体"/>
          <w:sz w:val="44"/>
          <w:szCs w:val="44"/>
        </w:rPr>
      </w:pPr>
    </w:p>
    <w:p>
      <w:pPr>
        <w:spacing w:line="600" w:lineRule="exact"/>
        <w:ind w:firstLine="630" w:firstLineChars="300"/>
        <w:rPr>
          <w:rFonts w:ascii="方正小标宋简体" w:eastAsia="方正小标宋简体"/>
          <w:sz w:val="44"/>
          <w:szCs w:val="44"/>
        </w:rPr>
      </w:pPr>
      <w:r>
        <w:pict>
          <v:shape id="_x0000_s1027" o:spid="_x0000_s1027" o:spt="136" type="#_x0000_t136" style="position:absolute;left:0pt;margin-left:0pt;margin-top:1.2pt;height:54.6pt;width:438.15pt;z-index:251658240;mso-width-relative:page;mso-height-relative:page;" fillcolor="#FF0000" filled="t" stroked="f" coordsize="21600,21600">
            <v:path/>
            <v:fill on="t" focussize="0,0"/>
            <v:stroke on="f"/>
            <v:imagedata o:title=""/>
            <o:lock v:ext="edit"/>
            <v:textpath on="t" fitshape="t" fitpath="t" trim="t" xscale="f" string="亳州市总工会文件" style="font-family:方正小标宋_GBK;font-size:36pt;v-same-letter-heights:t;v-text-align:justify;v-text-spacing:81920f;"/>
          </v:shape>
        </w:pict>
      </w:r>
    </w:p>
    <w:p>
      <w:pPr>
        <w:spacing w:line="500" w:lineRule="exact"/>
        <w:ind w:firstLine="1320" w:firstLineChars="300"/>
        <w:rPr>
          <w:rFonts w:ascii="方正小标宋简体" w:eastAsia="方正小标宋简体"/>
          <w:sz w:val="44"/>
          <w:szCs w:val="44"/>
        </w:rPr>
      </w:pPr>
    </w:p>
    <w:p>
      <w:pPr>
        <w:spacing w:line="500" w:lineRule="exact"/>
        <w:ind w:firstLine="1320" w:firstLineChars="300"/>
        <w:rPr>
          <w:rFonts w:ascii="方正小标宋简体" w:eastAsia="方正小标宋简体"/>
          <w:sz w:val="44"/>
          <w:szCs w:val="44"/>
        </w:rPr>
      </w:pPr>
    </w:p>
    <w:p>
      <w:pPr>
        <w:spacing w:line="500" w:lineRule="exact"/>
        <w:ind w:firstLine="1320" w:firstLineChars="300"/>
        <w:rPr>
          <w:rFonts w:ascii="方正小标宋简体" w:eastAsia="方正小标宋简体"/>
          <w:sz w:val="44"/>
          <w:szCs w:val="44"/>
        </w:rPr>
      </w:pPr>
    </w:p>
    <w:p>
      <w:pPr>
        <w:spacing w:line="600" w:lineRule="exact"/>
        <w:jc w:val="center"/>
        <w:rPr>
          <w:rFonts w:ascii="仿宋_GB2312" w:eastAsia="仿宋_GB2312"/>
          <w:sz w:val="32"/>
          <w:szCs w:val="32"/>
        </w:rPr>
      </w:pPr>
      <w:r>
        <w:rPr>
          <w:rFonts w:hint="eastAsia" w:ascii="仿宋_GB2312" w:eastAsia="仿宋_GB2312"/>
          <w:sz w:val="32"/>
          <w:szCs w:val="32"/>
        </w:rPr>
        <w:t>亳工〔</w:t>
      </w:r>
      <w:r>
        <w:rPr>
          <w:rFonts w:ascii="仿宋_GB2312" w:eastAsia="仿宋_GB2312"/>
          <w:sz w:val="32"/>
          <w:szCs w:val="32"/>
        </w:rPr>
        <w:t>2019</w:t>
      </w:r>
      <w:r>
        <w:rPr>
          <w:rFonts w:hint="eastAsia" w:ascii="仿宋_GB2312" w:eastAsia="仿宋_GB2312"/>
          <w:sz w:val="32"/>
          <w:szCs w:val="32"/>
        </w:rPr>
        <w:t>〕</w:t>
      </w:r>
      <w:r>
        <w:rPr>
          <w:rFonts w:ascii="仿宋_GB2312" w:eastAsia="仿宋_GB2312"/>
          <w:sz w:val="32"/>
          <w:szCs w:val="32"/>
        </w:rPr>
        <w:t>108</w:t>
      </w:r>
      <w:r>
        <w:rPr>
          <w:rFonts w:hint="eastAsia" w:ascii="仿宋_GB2312" w:eastAsia="仿宋_GB2312"/>
          <w:sz w:val="32"/>
          <w:szCs w:val="32"/>
        </w:rPr>
        <w:t>号</w:t>
      </w:r>
    </w:p>
    <w:p>
      <w:pPr>
        <w:spacing w:line="900" w:lineRule="exact"/>
        <w:ind w:firstLine="630" w:firstLineChars="300"/>
        <w:rPr>
          <w:rFonts w:ascii="方正小标宋简体" w:eastAsia="方正小标宋简体"/>
          <w:sz w:val="44"/>
          <w:szCs w:val="44"/>
        </w:rPr>
      </w:pPr>
      <w:r>
        <w:pict>
          <v:line id="_x0000_s1028" o:spid="_x0000_s1028" o:spt="20" style="position:absolute;left:0pt;flip:y;margin-left:-18pt;margin-top:13.05pt;height:1.35pt;width:467.75pt;z-index:251659264;mso-width-relative:page;mso-height-relative:page;" stroked="t" coordsize="21600,21600">
            <v:path arrowok="t"/>
            <v:fill focussize="0,0"/>
            <v:stroke weight="1.5pt" color="#FF0000"/>
            <v:imagedata o:title=""/>
            <o:lock v:ext="edit"/>
          </v:line>
        </w:pict>
      </w:r>
    </w:p>
    <w:p>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关于开展</w:t>
      </w:r>
      <w:r>
        <w:rPr>
          <w:rFonts w:ascii="方正小标宋简体" w:eastAsia="方正小标宋简体"/>
          <w:sz w:val="44"/>
          <w:szCs w:val="44"/>
        </w:rPr>
        <w:t>2019</w:t>
      </w:r>
      <w:r>
        <w:rPr>
          <w:rFonts w:hint="eastAsia" w:ascii="方正小标宋简体" w:eastAsia="方正小标宋简体"/>
          <w:sz w:val="44"/>
          <w:szCs w:val="44"/>
        </w:rPr>
        <w:t>年困难职工</w:t>
      </w:r>
    </w:p>
    <w:p>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调查摸底和建档立卡工作的</w:t>
      </w:r>
      <w:bookmarkStart w:id="0" w:name="_GoBack"/>
      <w:bookmarkEnd w:id="0"/>
      <w:r>
        <w:rPr>
          <w:rFonts w:hint="eastAsia" w:ascii="方正小标宋简体" w:eastAsia="方正小标宋简体"/>
          <w:sz w:val="44"/>
          <w:szCs w:val="44"/>
        </w:rPr>
        <w:t>通知</w:t>
      </w:r>
    </w:p>
    <w:p>
      <w:pPr>
        <w:spacing w:line="600" w:lineRule="exact"/>
        <w:jc w:val="center"/>
        <w:rPr>
          <w:rFonts w:ascii="黑体" w:eastAsia="黑体"/>
          <w:sz w:val="44"/>
          <w:szCs w:val="44"/>
        </w:rPr>
      </w:pPr>
    </w:p>
    <w:p>
      <w:pPr>
        <w:spacing w:line="572" w:lineRule="exact"/>
        <w:rPr>
          <w:rFonts w:ascii="仿宋_GB2312" w:hAnsi="仿宋_GB2312" w:eastAsia="仿宋_GB2312" w:cs="仿宋_GB2312"/>
          <w:kern w:val="0"/>
          <w:sz w:val="32"/>
        </w:rPr>
      </w:pPr>
      <w:r>
        <w:rPr>
          <w:rFonts w:hint="eastAsia" w:ascii="仿宋_GB2312" w:hAnsi="仿宋_GB2312" w:eastAsia="仿宋_GB2312" w:cs="仿宋_GB2312"/>
          <w:kern w:val="0"/>
          <w:sz w:val="32"/>
        </w:rPr>
        <w:t>各县、区总工会，高新区、亳芜产业园区、市直基层工会：</w:t>
      </w:r>
    </w:p>
    <w:p>
      <w:pPr>
        <w:spacing w:line="584" w:lineRule="exact"/>
        <w:ind w:firstLine="640" w:firstLineChars="200"/>
        <w:rPr>
          <w:rFonts w:ascii="仿宋_GB2312" w:eastAsia="仿宋_GB2312"/>
          <w:sz w:val="32"/>
          <w:szCs w:val="32"/>
        </w:rPr>
      </w:pPr>
      <w:r>
        <w:rPr>
          <w:rFonts w:hint="eastAsia" w:ascii="仿宋_GB2312" w:eastAsia="仿宋_GB2312"/>
          <w:sz w:val="32"/>
          <w:szCs w:val="32"/>
        </w:rPr>
        <w:t>为了全面准确掌握全市困难职工的基本情况，切实做好困难职工帮扶民生工作，准确运用帮扶资金开展系列帮扶活动，建立健全困难职工档案，做好解困脱困工作，市总工会决定</w:t>
      </w:r>
      <w:r>
        <w:rPr>
          <w:rFonts w:ascii="仿宋_GB2312" w:eastAsia="仿宋_GB2312"/>
          <w:sz w:val="32"/>
          <w:szCs w:val="32"/>
        </w:rPr>
        <w:t>9</w:t>
      </w:r>
      <w:r>
        <w:rPr>
          <w:rFonts w:hint="eastAsia" w:ascii="仿宋_GB2312" w:eastAsia="仿宋_GB2312"/>
          <w:sz w:val="32"/>
          <w:szCs w:val="32"/>
        </w:rPr>
        <w:t>月中旬至</w:t>
      </w:r>
      <w:r>
        <w:rPr>
          <w:rFonts w:ascii="仿宋_GB2312" w:eastAsia="仿宋_GB2312"/>
          <w:sz w:val="32"/>
          <w:szCs w:val="32"/>
        </w:rPr>
        <w:t>10</w:t>
      </w:r>
      <w:r>
        <w:rPr>
          <w:rFonts w:hint="eastAsia" w:ascii="仿宋_GB2312" w:eastAsia="仿宋_GB2312"/>
          <w:sz w:val="32"/>
          <w:szCs w:val="32"/>
        </w:rPr>
        <w:t>月下旬期间，在全市范围内深入开展</w:t>
      </w:r>
      <w:r>
        <w:rPr>
          <w:rFonts w:ascii="仿宋_GB2312" w:eastAsia="仿宋_GB2312"/>
          <w:sz w:val="32"/>
          <w:szCs w:val="32"/>
        </w:rPr>
        <w:t>2019</w:t>
      </w:r>
      <w:r>
        <w:rPr>
          <w:rFonts w:hint="eastAsia" w:ascii="仿宋_GB2312" w:eastAsia="仿宋_GB2312"/>
          <w:sz w:val="32"/>
          <w:szCs w:val="32"/>
        </w:rPr>
        <w:t>年困难职工调查摸底和建档立卡工作。现将有关事项通知如下：</w:t>
      </w:r>
    </w:p>
    <w:p>
      <w:pPr>
        <w:spacing w:line="584" w:lineRule="exact"/>
        <w:ind w:firstLine="640" w:firstLineChars="200"/>
        <w:rPr>
          <w:rFonts w:ascii="黑体" w:hAnsi="黑体" w:eastAsia="黑体"/>
          <w:sz w:val="32"/>
          <w:szCs w:val="32"/>
        </w:rPr>
      </w:pPr>
      <w:r>
        <w:rPr>
          <w:rFonts w:hint="eastAsia" w:ascii="黑体" w:hAnsi="黑体" w:eastAsia="黑体"/>
          <w:sz w:val="32"/>
          <w:szCs w:val="32"/>
        </w:rPr>
        <w:t>一、调查摸底的对象</w:t>
      </w:r>
      <w:r>
        <w:rPr>
          <w:rFonts w:ascii="黑体" w:hAnsi="黑体" w:eastAsia="黑体"/>
          <w:sz w:val="32"/>
          <w:szCs w:val="32"/>
        </w:rPr>
        <w:t xml:space="preserve">   </w:t>
      </w:r>
    </w:p>
    <w:p>
      <w:pPr>
        <w:adjustRightInd w:val="0"/>
        <w:snapToGrid w:val="0"/>
        <w:spacing w:line="584" w:lineRule="exact"/>
        <w:ind w:firstLine="640" w:firstLineChars="200"/>
        <w:rPr>
          <w:rFonts w:ascii="仿宋" w:hAnsi="仿宋" w:eastAsia="仿宋" w:cs="仿宋"/>
          <w:kern w:val="0"/>
          <w:sz w:val="32"/>
          <w:szCs w:val="32"/>
        </w:rPr>
      </w:pPr>
      <w:r>
        <w:rPr>
          <w:rFonts w:hint="eastAsia" w:ascii="仿宋_GB2312" w:hAnsi="仿宋_GB2312" w:eastAsia="仿宋_GB2312" w:cs="仿宋_GB2312"/>
          <w:sz w:val="32"/>
          <w:szCs w:val="32"/>
        </w:rPr>
        <w:t>调查摸底的对象是</w:t>
      </w:r>
      <w:r>
        <w:rPr>
          <w:rFonts w:hint="eastAsia" w:ascii="仿宋" w:hAnsi="仿宋" w:eastAsia="仿宋" w:cs="仿宋"/>
          <w:kern w:val="0"/>
          <w:sz w:val="32"/>
          <w:szCs w:val="32"/>
        </w:rPr>
        <w:t>符合困难职工档案管理办法建档标准的困难职工和农民工（以下简称困难职工）。</w:t>
      </w:r>
    </w:p>
    <w:p>
      <w:pPr>
        <w:numPr>
          <w:ilvl w:val="0"/>
          <w:numId w:val="1"/>
        </w:numPr>
        <w:spacing w:line="584" w:lineRule="exact"/>
        <w:ind w:firstLine="640" w:firstLineChars="200"/>
        <w:rPr>
          <w:rFonts w:ascii="黑体" w:hAnsi="黑体" w:eastAsia="黑体"/>
          <w:sz w:val="32"/>
          <w:szCs w:val="32"/>
        </w:rPr>
      </w:pPr>
      <w:r>
        <w:rPr>
          <w:rFonts w:hint="eastAsia" w:ascii="黑体" w:hAnsi="黑体" w:eastAsia="黑体"/>
          <w:sz w:val="32"/>
          <w:szCs w:val="32"/>
        </w:rPr>
        <w:t>帮扶救助项目</w:t>
      </w:r>
    </w:p>
    <w:p>
      <w:pPr>
        <w:widowControl/>
        <w:spacing w:line="572" w:lineRule="exact"/>
        <w:ind w:firstLine="643" w:firstLineChars="200"/>
        <w:rPr>
          <w:rFonts w:ascii="楷体_GB2312" w:hAnsi="楷体" w:eastAsia="楷体_GB2312" w:cs="楷体"/>
          <w:b/>
          <w:bCs/>
          <w:kern w:val="0"/>
          <w:sz w:val="32"/>
          <w:szCs w:val="32"/>
        </w:rPr>
      </w:pPr>
      <w:r>
        <w:rPr>
          <w:rFonts w:ascii="楷体_GB2312" w:hAnsi="楷体" w:eastAsia="楷体_GB2312" w:cs="楷体"/>
          <w:b/>
          <w:bCs/>
          <w:kern w:val="0"/>
          <w:sz w:val="32"/>
          <w:szCs w:val="32"/>
        </w:rPr>
        <w:t>1</w:t>
      </w:r>
      <w:r>
        <w:rPr>
          <w:rFonts w:hint="eastAsia" w:ascii="楷体_GB2312" w:hAnsi="楷体" w:eastAsia="楷体_GB2312" w:cs="楷体"/>
          <w:b/>
          <w:bCs/>
          <w:kern w:val="0"/>
          <w:sz w:val="32"/>
          <w:szCs w:val="32"/>
        </w:rPr>
        <w:t>、生活救助</w:t>
      </w:r>
    </w:p>
    <w:p>
      <w:pPr>
        <w:widowControl/>
        <w:spacing w:line="572" w:lineRule="exact"/>
        <w:ind w:firstLine="640" w:firstLineChars="200"/>
        <w:rPr>
          <w:rFonts w:ascii="仿宋" w:hAnsi="仿宋" w:eastAsia="仿宋" w:cs="仿宋"/>
          <w:sz w:val="32"/>
          <w:szCs w:val="32"/>
        </w:rPr>
      </w:pPr>
      <w:r>
        <w:rPr>
          <w:rFonts w:hint="eastAsia" w:ascii="仿宋_GB2312" w:hAnsi="仿宋" w:eastAsia="仿宋_GB2312" w:cs="仿宋"/>
          <w:bCs/>
          <w:sz w:val="32"/>
          <w:szCs w:val="32"/>
        </w:rPr>
        <w:t>是指对建立省级以上困难职工档案的职工家庭实施生活救助，按月或按季发放救助金。生活救助标准为不低于全总要求的最低标准（</w:t>
      </w:r>
      <w:r>
        <w:rPr>
          <w:rFonts w:ascii="仿宋_GB2312" w:hAnsi="仿宋" w:eastAsia="仿宋_GB2312" w:cs="仿宋"/>
          <w:bCs/>
          <w:sz w:val="32"/>
          <w:szCs w:val="32"/>
        </w:rPr>
        <w:t>2018</w:t>
      </w:r>
      <w:r>
        <w:rPr>
          <w:rFonts w:hint="eastAsia" w:ascii="仿宋_GB2312" w:hAnsi="仿宋" w:eastAsia="仿宋_GB2312" w:cs="仿宋"/>
          <w:bCs/>
          <w:sz w:val="32"/>
          <w:szCs w:val="32"/>
        </w:rPr>
        <w:t>年全总要求生活救助每户每年的救助标准为不低于</w:t>
      </w:r>
      <w:r>
        <w:rPr>
          <w:rFonts w:ascii="仿宋_GB2312" w:hAnsi="仿宋" w:eastAsia="仿宋_GB2312" w:cs="仿宋"/>
          <w:bCs/>
          <w:sz w:val="32"/>
          <w:szCs w:val="32"/>
        </w:rPr>
        <w:t>4380</w:t>
      </w:r>
      <w:r>
        <w:rPr>
          <w:rFonts w:hint="eastAsia" w:ascii="仿宋_GB2312" w:hAnsi="仿宋" w:eastAsia="仿宋_GB2312" w:cs="仿宋"/>
          <w:bCs/>
          <w:sz w:val="32"/>
          <w:szCs w:val="32"/>
        </w:rPr>
        <w:t>元），不高于当地低保标准全年总和</w:t>
      </w:r>
      <w:r>
        <w:rPr>
          <w:rFonts w:hint="eastAsia" w:ascii="仿宋_GB2312" w:hAnsi="仿宋" w:eastAsia="仿宋_GB2312" w:cs="Arial"/>
          <w:kern w:val="0"/>
          <w:sz w:val="32"/>
          <w:szCs w:val="32"/>
        </w:rPr>
        <w:t>。</w:t>
      </w:r>
    </w:p>
    <w:p>
      <w:pPr>
        <w:widowControl/>
        <w:spacing w:line="572" w:lineRule="exact"/>
        <w:ind w:firstLine="643" w:firstLineChars="200"/>
        <w:rPr>
          <w:rFonts w:ascii="楷体_GB2312" w:hAnsi="仿宋" w:eastAsia="楷体_GB2312" w:cs="仿宋"/>
          <w:sz w:val="32"/>
          <w:szCs w:val="32"/>
        </w:rPr>
      </w:pPr>
      <w:r>
        <w:rPr>
          <w:rFonts w:ascii="楷体_GB2312" w:hAnsi="楷体" w:eastAsia="楷体_GB2312" w:cs="楷体"/>
          <w:b/>
          <w:bCs/>
          <w:kern w:val="0"/>
          <w:sz w:val="32"/>
          <w:szCs w:val="32"/>
        </w:rPr>
        <w:t>2</w:t>
      </w:r>
      <w:r>
        <w:rPr>
          <w:rFonts w:hint="eastAsia" w:ascii="楷体_GB2312" w:hAnsi="楷体" w:eastAsia="楷体_GB2312" w:cs="楷体"/>
          <w:b/>
          <w:bCs/>
          <w:kern w:val="0"/>
          <w:sz w:val="32"/>
          <w:szCs w:val="32"/>
        </w:rPr>
        <w:t>、医疗救助</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是指对建立省级以上困难职工档案的职工本人或配偶、未成家子女患重大疾病，自申报之日之前</w:t>
      </w:r>
      <w:r>
        <w:rPr>
          <w:rFonts w:ascii="仿宋_GB2312" w:hAnsi="仿宋" w:eastAsia="仿宋_GB2312" w:cs="仿宋"/>
          <w:bCs/>
          <w:sz w:val="32"/>
          <w:szCs w:val="32"/>
        </w:rPr>
        <w:t>12</w:t>
      </w:r>
      <w:r>
        <w:rPr>
          <w:rFonts w:hint="eastAsia" w:ascii="仿宋_GB2312" w:hAnsi="仿宋" w:eastAsia="仿宋_GB2312" w:cs="仿宋"/>
          <w:bCs/>
          <w:sz w:val="32"/>
          <w:szCs w:val="32"/>
        </w:rPr>
        <w:t>个月内，救助标准根据个人医保范围内自付医药费金额，实施分级计算和救助。</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自付医药费</w:t>
      </w:r>
      <w:r>
        <w:rPr>
          <w:rFonts w:ascii="仿宋_GB2312" w:hAnsi="仿宋" w:eastAsia="仿宋_GB2312" w:cs="仿宋"/>
          <w:bCs/>
          <w:sz w:val="32"/>
          <w:szCs w:val="32"/>
        </w:rPr>
        <w:t>10000-30000</w:t>
      </w:r>
      <w:r>
        <w:rPr>
          <w:rFonts w:hint="eastAsia" w:ascii="仿宋_GB2312" w:hAnsi="仿宋" w:eastAsia="仿宋_GB2312" w:cs="仿宋"/>
          <w:bCs/>
          <w:sz w:val="32"/>
          <w:szCs w:val="32"/>
        </w:rPr>
        <w:t>元（含</w:t>
      </w:r>
      <w:r>
        <w:rPr>
          <w:rFonts w:ascii="仿宋_GB2312" w:hAnsi="仿宋" w:eastAsia="仿宋_GB2312" w:cs="仿宋"/>
          <w:bCs/>
          <w:sz w:val="32"/>
          <w:szCs w:val="32"/>
        </w:rPr>
        <w:t>30000</w:t>
      </w:r>
      <w:r>
        <w:rPr>
          <w:rFonts w:hint="eastAsia" w:ascii="仿宋_GB2312" w:hAnsi="仿宋" w:eastAsia="仿宋_GB2312" w:cs="仿宋"/>
          <w:bCs/>
          <w:sz w:val="32"/>
          <w:szCs w:val="32"/>
        </w:rPr>
        <w:t>元）的按照</w:t>
      </w:r>
      <w:r>
        <w:rPr>
          <w:rFonts w:ascii="仿宋_GB2312" w:hAnsi="仿宋" w:eastAsia="仿宋_GB2312" w:cs="仿宋"/>
          <w:bCs/>
          <w:sz w:val="32"/>
          <w:szCs w:val="32"/>
        </w:rPr>
        <w:t>20%(</w:t>
      </w:r>
      <w:r>
        <w:rPr>
          <w:rFonts w:hint="eastAsia" w:ascii="仿宋_GB2312" w:hAnsi="仿宋" w:eastAsia="仿宋_GB2312" w:cs="仿宋"/>
          <w:bCs/>
          <w:sz w:val="32"/>
          <w:szCs w:val="32"/>
        </w:rPr>
        <w:t>以四舍五入求整）给予救助；自付医药费</w:t>
      </w:r>
      <w:r>
        <w:rPr>
          <w:rFonts w:ascii="仿宋_GB2312" w:hAnsi="仿宋" w:eastAsia="仿宋_GB2312" w:cs="仿宋"/>
          <w:bCs/>
          <w:sz w:val="32"/>
          <w:szCs w:val="32"/>
        </w:rPr>
        <w:t>30000-50000</w:t>
      </w:r>
      <w:r>
        <w:rPr>
          <w:rFonts w:hint="eastAsia" w:ascii="仿宋_GB2312" w:hAnsi="仿宋" w:eastAsia="仿宋_GB2312" w:cs="仿宋"/>
          <w:bCs/>
          <w:sz w:val="32"/>
          <w:szCs w:val="32"/>
        </w:rPr>
        <w:t>元（含</w:t>
      </w:r>
      <w:r>
        <w:rPr>
          <w:rFonts w:ascii="仿宋_GB2312" w:hAnsi="仿宋" w:eastAsia="仿宋_GB2312" w:cs="仿宋"/>
          <w:bCs/>
          <w:sz w:val="32"/>
          <w:szCs w:val="32"/>
        </w:rPr>
        <w:t>50000</w:t>
      </w:r>
      <w:r>
        <w:rPr>
          <w:rFonts w:hint="eastAsia" w:ascii="仿宋_GB2312" w:hAnsi="仿宋" w:eastAsia="仿宋_GB2312" w:cs="仿宋"/>
          <w:bCs/>
          <w:sz w:val="32"/>
          <w:szCs w:val="32"/>
        </w:rPr>
        <w:t>元）的按照</w:t>
      </w:r>
      <w:r>
        <w:rPr>
          <w:rFonts w:ascii="仿宋_GB2312" w:hAnsi="仿宋" w:eastAsia="仿宋_GB2312" w:cs="仿宋"/>
          <w:bCs/>
          <w:sz w:val="32"/>
          <w:szCs w:val="32"/>
        </w:rPr>
        <w:t>30%(</w:t>
      </w:r>
      <w:r>
        <w:rPr>
          <w:rFonts w:hint="eastAsia" w:ascii="仿宋_GB2312" w:hAnsi="仿宋" w:eastAsia="仿宋_GB2312" w:cs="仿宋"/>
          <w:bCs/>
          <w:sz w:val="32"/>
          <w:szCs w:val="32"/>
        </w:rPr>
        <w:t>以四舍五入求整）给予救助；自付医药费</w:t>
      </w:r>
      <w:r>
        <w:rPr>
          <w:rFonts w:ascii="仿宋_GB2312" w:hAnsi="仿宋" w:eastAsia="仿宋_GB2312" w:cs="仿宋"/>
          <w:bCs/>
          <w:sz w:val="32"/>
          <w:szCs w:val="32"/>
        </w:rPr>
        <w:t>50000</w:t>
      </w:r>
      <w:r>
        <w:rPr>
          <w:rFonts w:hint="eastAsia" w:ascii="仿宋_GB2312" w:hAnsi="仿宋" w:eastAsia="仿宋_GB2312" w:cs="仿宋"/>
          <w:bCs/>
          <w:sz w:val="32"/>
          <w:szCs w:val="32"/>
        </w:rPr>
        <w:t>万元以上的按照</w:t>
      </w:r>
      <w:r>
        <w:rPr>
          <w:rFonts w:ascii="仿宋_GB2312" w:hAnsi="仿宋" w:eastAsia="仿宋_GB2312" w:cs="仿宋"/>
          <w:bCs/>
          <w:sz w:val="32"/>
          <w:szCs w:val="32"/>
        </w:rPr>
        <w:t>50%(</w:t>
      </w:r>
      <w:r>
        <w:rPr>
          <w:rFonts w:hint="eastAsia" w:ascii="仿宋_GB2312" w:hAnsi="仿宋" w:eastAsia="仿宋_GB2312" w:cs="仿宋"/>
          <w:bCs/>
          <w:sz w:val="32"/>
          <w:szCs w:val="32"/>
        </w:rPr>
        <w:t>以四舍五入求整）给予救助。最高救助金额不超过</w:t>
      </w:r>
      <w:r>
        <w:rPr>
          <w:rFonts w:ascii="仿宋_GB2312" w:hAnsi="仿宋" w:eastAsia="仿宋_GB2312" w:cs="仿宋"/>
          <w:bCs/>
          <w:sz w:val="32"/>
          <w:szCs w:val="32"/>
        </w:rPr>
        <w:t>20000</w:t>
      </w:r>
      <w:r>
        <w:rPr>
          <w:rFonts w:hint="eastAsia" w:ascii="仿宋_GB2312" w:hAnsi="仿宋" w:eastAsia="仿宋_GB2312" w:cs="仿宋"/>
          <w:bCs/>
          <w:sz w:val="32"/>
          <w:szCs w:val="32"/>
        </w:rPr>
        <w:t>元。</w:t>
      </w:r>
    </w:p>
    <w:p>
      <w:pPr>
        <w:spacing w:line="572" w:lineRule="exact"/>
        <w:ind w:firstLine="640" w:firstLineChars="200"/>
        <w:rPr>
          <w:rFonts w:ascii="黑体" w:hAnsi="黑体" w:eastAsia="黑体"/>
          <w:sz w:val="32"/>
          <w:szCs w:val="32"/>
        </w:rPr>
      </w:pPr>
      <w:r>
        <w:rPr>
          <w:rFonts w:hint="eastAsia" w:ascii="黑体" w:hAnsi="黑体" w:eastAsia="黑体"/>
          <w:sz w:val="32"/>
          <w:szCs w:val="32"/>
        </w:rPr>
        <w:t>三、申请救助的方法要求</w:t>
      </w:r>
    </w:p>
    <w:p>
      <w:pPr>
        <w:spacing w:line="572" w:lineRule="exact"/>
        <w:ind w:firstLine="643" w:firstLineChars="200"/>
        <w:rPr>
          <w:rFonts w:ascii="仿宋_GB2312" w:hAnsi="仿宋_GB2312" w:eastAsia="仿宋_GB2312" w:cs="仿宋_GB2312"/>
          <w:sz w:val="32"/>
          <w:szCs w:val="32"/>
        </w:rPr>
      </w:pPr>
      <w:r>
        <w:rPr>
          <w:rFonts w:hint="eastAsia" w:ascii="楷体_GB2312" w:hAnsi="仿宋_GB2312" w:eastAsia="楷体_GB2312" w:cs="仿宋_GB2312"/>
          <w:b/>
          <w:bCs/>
          <w:sz w:val="32"/>
          <w:szCs w:val="32"/>
        </w:rPr>
        <w:t>（一）网上申报步骤</w:t>
      </w:r>
      <w:r>
        <w:rPr>
          <w:rFonts w:hint="eastAsia" w:ascii="楷体_GB2312" w:hAnsi="仿宋_GB2312" w:eastAsia="楷体_GB2312" w:cs="仿宋_GB2312"/>
          <w:sz w:val="32"/>
          <w:szCs w:val="32"/>
        </w:rPr>
        <w:t>：</w:t>
      </w:r>
      <w:r>
        <w:rPr>
          <w:rFonts w:hint="eastAsia" w:ascii="仿宋_GB2312" w:hAnsi="仿宋_GB2312" w:eastAsia="仿宋_GB2312" w:cs="仿宋_GB2312"/>
          <w:sz w:val="32"/>
          <w:szCs w:val="32"/>
        </w:rPr>
        <w:t>登录安徽省政务服务网</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进入亳州市总工会页面</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生活救助（医疗救助）</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进行资料上传。</w:t>
      </w:r>
    </w:p>
    <w:p>
      <w:pPr>
        <w:spacing w:line="572" w:lineRule="exact"/>
        <w:ind w:firstLine="643" w:firstLineChars="200"/>
        <w:rPr>
          <w:rFonts w:ascii="楷体_GB2312" w:hAnsi="仿宋_GB2312" w:eastAsia="楷体_GB2312" w:cs="仿宋_GB2312"/>
          <w:b/>
          <w:bCs/>
          <w:sz w:val="32"/>
          <w:szCs w:val="32"/>
        </w:rPr>
      </w:pPr>
      <w:r>
        <w:rPr>
          <w:rFonts w:hint="eastAsia" w:ascii="楷体_GB2312" w:hAnsi="仿宋_GB2312" w:eastAsia="楷体_GB2312" w:cs="仿宋_GB2312"/>
          <w:b/>
          <w:bCs/>
          <w:sz w:val="32"/>
          <w:szCs w:val="32"/>
        </w:rPr>
        <w:t>（二）申请生活救助需提供以下材料：</w:t>
      </w:r>
    </w:p>
    <w:p>
      <w:pPr>
        <w:spacing w:line="572" w:lineRule="exact"/>
        <w:ind w:firstLine="643" w:firstLineChars="200"/>
        <w:rPr>
          <w:rFonts w:ascii="仿宋_GB2312" w:eastAsia="仿宋_GB2312"/>
          <w:bCs/>
          <w:color w:val="000000"/>
          <w:sz w:val="32"/>
          <w:szCs w:val="32"/>
        </w:rPr>
      </w:pPr>
      <w:r>
        <w:rPr>
          <w:rFonts w:hint="eastAsia" w:ascii="仿宋_GB2312" w:eastAsia="仿宋_GB2312"/>
          <w:b/>
          <w:color w:val="000000"/>
          <w:sz w:val="32"/>
          <w:szCs w:val="32"/>
        </w:rPr>
        <w:t>（</w:t>
      </w:r>
      <w:r>
        <w:rPr>
          <w:rFonts w:ascii="仿宋_GB2312" w:eastAsia="仿宋_GB2312"/>
          <w:b/>
          <w:color w:val="000000"/>
          <w:sz w:val="32"/>
          <w:szCs w:val="32"/>
        </w:rPr>
        <w:t>1</w:t>
      </w:r>
      <w:r>
        <w:rPr>
          <w:rFonts w:hint="eastAsia" w:ascii="仿宋_GB2312" w:eastAsia="仿宋_GB2312"/>
          <w:b/>
          <w:color w:val="000000"/>
          <w:sz w:val="32"/>
          <w:szCs w:val="32"/>
        </w:rPr>
        <w:t>）</w:t>
      </w:r>
      <w:r>
        <w:rPr>
          <w:rFonts w:hint="eastAsia" w:ascii="仿宋" w:hAnsi="仿宋" w:eastAsia="仿宋" w:cs="仿宋"/>
          <w:bCs/>
          <w:color w:val="000000"/>
          <w:sz w:val="32"/>
          <w:szCs w:val="32"/>
        </w:rPr>
        <w:t>在档困难职工救助申请表或</w:t>
      </w:r>
      <w:r>
        <w:rPr>
          <w:rFonts w:hint="eastAsia" w:ascii="仿宋_GB2312" w:eastAsia="仿宋_GB2312"/>
          <w:bCs/>
          <w:color w:val="000000"/>
          <w:sz w:val="32"/>
          <w:szCs w:val="32"/>
        </w:rPr>
        <w:t>亳州市困难职工帮扶中心生活救助申请表；</w:t>
      </w:r>
    </w:p>
    <w:p>
      <w:pPr>
        <w:spacing w:line="572" w:lineRule="exact"/>
        <w:ind w:firstLine="643" w:firstLineChars="200"/>
        <w:rPr>
          <w:rFonts w:ascii="仿宋_GB2312" w:eastAsia="仿宋_GB2312"/>
          <w:bCs/>
          <w:color w:val="000000"/>
          <w:sz w:val="32"/>
          <w:szCs w:val="32"/>
        </w:rPr>
      </w:pPr>
      <w:r>
        <w:rPr>
          <w:rFonts w:hint="eastAsia" w:ascii="仿宋_GB2312" w:eastAsia="仿宋_GB2312"/>
          <w:b/>
          <w:color w:val="000000"/>
          <w:sz w:val="32"/>
          <w:szCs w:val="32"/>
        </w:rPr>
        <w:t>（</w:t>
      </w:r>
      <w:r>
        <w:rPr>
          <w:rFonts w:ascii="仿宋_GB2312" w:eastAsia="仿宋_GB2312"/>
          <w:b/>
          <w:color w:val="000000"/>
          <w:sz w:val="32"/>
          <w:szCs w:val="32"/>
        </w:rPr>
        <w:t>2</w:t>
      </w:r>
      <w:r>
        <w:rPr>
          <w:rFonts w:hint="eastAsia" w:ascii="仿宋_GB2312" w:eastAsia="仿宋_GB2312"/>
          <w:b/>
          <w:color w:val="000000"/>
          <w:sz w:val="32"/>
          <w:szCs w:val="32"/>
        </w:rPr>
        <w:t>）</w:t>
      </w:r>
      <w:r>
        <w:rPr>
          <w:rFonts w:hint="eastAsia" w:ascii="仿宋_GB2312" w:eastAsia="仿宋_GB2312"/>
          <w:bCs/>
          <w:color w:val="000000"/>
          <w:sz w:val="32"/>
          <w:szCs w:val="32"/>
        </w:rPr>
        <w:t>困难职工档案表（在档困难职工无需提供）；</w:t>
      </w:r>
    </w:p>
    <w:p>
      <w:pPr>
        <w:spacing w:line="572" w:lineRule="exact"/>
        <w:ind w:firstLine="643" w:firstLineChars="200"/>
        <w:rPr>
          <w:rFonts w:ascii="仿宋_GB2312" w:eastAsia="仿宋_GB2312"/>
          <w:bCs/>
          <w:color w:val="000000"/>
          <w:sz w:val="32"/>
          <w:szCs w:val="32"/>
        </w:rPr>
      </w:pPr>
      <w:r>
        <w:rPr>
          <w:rFonts w:hint="eastAsia" w:ascii="仿宋_GB2312" w:hAnsi="仿宋" w:eastAsia="仿宋_GB2312"/>
          <w:b/>
          <w:bCs/>
          <w:color w:val="000000"/>
          <w:sz w:val="32"/>
          <w:szCs w:val="32"/>
        </w:rPr>
        <w:t>（</w:t>
      </w:r>
      <w:r>
        <w:rPr>
          <w:rFonts w:ascii="仿宋_GB2312" w:hAnsi="仿宋" w:eastAsia="仿宋_GB2312"/>
          <w:b/>
          <w:bCs/>
          <w:color w:val="000000"/>
          <w:sz w:val="32"/>
          <w:szCs w:val="32"/>
        </w:rPr>
        <w:t>3</w:t>
      </w:r>
      <w:r>
        <w:rPr>
          <w:rFonts w:hint="eastAsia" w:ascii="仿宋_GB2312" w:hAnsi="仿宋" w:eastAsia="仿宋_GB2312"/>
          <w:b/>
          <w:bCs/>
          <w:color w:val="000000"/>
          <w:sz w:val="32"/>
          <w:szCs w:val="32"/>
        </w:rPr>
        <w:t>）</w:t>
      </w:r>
      <w:r>
        <w:rPr>
          <w:rFonts w:hint="eastAsia" w:ascii="仿宋_GB2312" w:eastAsia="仿宋_GB2312"/>
          <w:bCs/>
          <w:color w:val="000000"/>
          <w:sz w:val="32"/>
          <w:szCs w:val="32"/>
        </w:rPr>
        <w:t>《亳州市申请救助家庭经济状况核对承诺授权书》；</w:t>
      </w:r>
    </w:p>
    <w:p>
      <w:pPr>
        <w:spacing w:line="572" w:lineRule="exact"/>
        <w:ind w:firstLine="643" w:firstLineChars="200"/>
        <w:rPr>
          <w:rFonts w:ascii="仿宋_GB2312" w:eastAsia="仿宋_GB2312"/>
          <w:color w:val="000000"/>
          <w:sz w:val="32"/>
          <w:szCs w:val="32"/>
        </w:rPr>
      </w:pPr>
      <w:r>
        <w:rPr>
          <w:rFonts w:hint="eastAsia" w:ascii="仿宋_GB2312" w:eastAsia="仿宋_GB2312"/>
          <w:b/>
          <w:color w:val="000000"/>
          <w:sz w:val="32"/>
          <w:szCs w:val="32"/>
        </w:rPr>
        <w:t>（</w:t>
      </w:r>
      <w:r>
        <w:rPr>
          <w:rFonts w:ascii="仿宋_GB2312" w:eastAsia="仿宋_GB2312"/>
          <w:b/>
          <w:color w:val="000000"/>
          <w:sz w:val="32"/>
          <w:szCs w:val="32"/>
        </w:rPr>
        <w:t>4</w:t>
      </w:r>
      <w:r>
        <w:rPr>
          <w:rFonts w:hint="eastAsia" w:ascii="仿宋_GB2312" w:eastAsia="仿宋_GB2312"/>
          <w:b/>
          <w:color w:val="000000"/>
          <w:sz w:val="32"/>
          <w:szCs w:val="32"/>
        </w:rPr>
        <w:t>）</w:t>
      </w:r>
      <w:r>
        <w:rPr>
          <w:rFonts w:hint="eastAsia" w:ascii="仿宋_GB2312" w:eastAsia="仿宋_GB2312"/>
          <w:bCs/>
          <w:color w:val="000000"/>
          <w:sz w:val="32"/>
          <w:szCs w:val="32"/>
        </w:rPr>
        <w:t>困难</w:t>
      </w:r>
      <w:r>
        <w:rPr>
          <w:rFonts w:hint="eastAsia" w:ascii="仿宋_GB2312" w:eastAsia="仿宋_GB2312"/>
          <w:color w:val="000000"/>
          <w:sz w:val="32"/>
          <w:szCs w:val="32"/>
        </w:rPr>
        <w:t>职工本人、</w:t>
      </w:r>
      <w:r>
        <w:rPr>
          <w:rFonts w:hint="eastAsia" w:ascii="仿宋" w:hAnsi="仿宋" w:eastAsia="仿宋" w:cs="仿宋"/>
          <w:kern w:val="0"/>
          <w:sz w:val="32"/>
          <w:szCs w:val="32"/>
        </w:rPr>
        <w:t>配偶及未成家子女</w:t>
      </w:r>
      <w:r>
        <w:rPr>
          <w:rFonts w:hint="eastAsia" w:ascii="仿宋_GB2312" w:eastAsia="仿宋_GB2312"/>
          <w:color w:val="000000"/>
          <w:sz w:val="32"/>
          <w:szCs w:val="32"/>
        </w:rPr>
        <w:t>身份证</w:t>
      </w:r>
      <w:r>
        <w:rPr>
          <w:rFonts w:hint="eastAsia" w:ascii="仿宋_GB2312" w:hAnsi="仿宋" w:eastAsia="仿宋_GB2312"/>
          <w:color w:val="000000"/>
          <w:sz w:val="32"/>
          <w:szCs w:val="32"/>
        </w:rPr>
        <w:t>（身份证需正反复印）</w:t>
      </w:r>
      <w:r>
        <w:rPr>
          <w:rFonts w:hint="eastAsia" w:ascii="仿宋_GB2312" w:eastAsia="仿宋_GB2312"/>
          <w:color w:val="000000"/>
          <w:sz w:val="32"/>
          <w:szCs w:val="32"/>
        </w:rPr>
        <w:t>或户口本复印件；</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5</w:t>
      </w:r>
      <w:r>
        <w:rPr>
          <w:rFonts w:hint="eastAsia" w:ascii="仿宋_GB2312" w:hAnsi="仿宋" w:eastAsia="仿宋_GB2312" w:cs="仿宋"/>
          <w:bCs/>
          <w:sz w:val="32"/>
          <w:szCs w:val="32"/>
        </w:rPr>
        <w:t>）困难职工本人、配偶及未成家子女近期</w:t>
      </w:r>
      <w:r>
        <w:rPr>
          <w:rFonts w:ascii="仿宋_GB2312" w:hAnsi="仿宋" w:eastAsia="仿宋_GB2312" w:cs="仿宋"/>
          <w:bCs/>
          <w:sz w:val="32"/>
          <w:szCs w:val="32"/>
        </w:rPr>
        <w:t>6</w:t>
      </w:r>
      <w:r>
        <w:rPr>
          <w:rFonts w:hint="eastAsia" w:ascii="仿宋_GB2312" w:hAnsi="仿宋" w:eastAsia="仿宋_GB2312" w:cs="仿宋"/>
          <w:bCs/>
          <w:sz w:val="32"/>
          <w:szCs w:val="32"/>
        </w:rPr>
        <w:t>个月收入证明材料（工资卡银行流水记录或单位出具并加盖公章的工资单）；</w:t>
      </w:r>
    </w:p>
    <w:p>
      <w:pPr>
        <w:spacing w:line="572" w:lineRule="exact"/>
        <w:ind w:firstLine="640" w:firstLineChars="200"/>
        <w:rPr>
          <w:rFonts w:ascii="仿宋_GB2312" w:eastAsia="仿宋_GB2312"/>
          <w:color w:val="000000"/>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6</w:t>
      </w:r>
      <w:r>
        <w:rPr>
          <w:rFonts w:hint="eastAsia" w:ascii="仿宋_GB2312" w:hAnsi="仿宋" w:eastAsia="仿宋_GB2312" w:cs="仿宋"/>
          <w:bCs/>
          <w:sz w:val="32"/>
          <w:szCs w:val="32"/>
        </w:rPr>
        <w:t>）困难证明材料（有残疾证、低保证等证件的提供复印</w:t>
      </w:r>
      <w:r>
        <w:rPr>
          <w:rFonts w:hint="eastAsia" w:ascii="仿宋_GB2312" w:hAnsi="仿宋" w:eastAsia="仿宋_GB2312"/>
          <w:bCs/>
          <w:color w:val="000000"/>
          <w:sz w:val="32"/>
          <w:szCs w:val="32"/>
        </w:rPr>
        <w:t>件</w:t>
      </w:r>
      <w:r>
        <w:rPr>
          <w:rFonts w:hint="eastAsia" w:ascii="仿宋_GB2312" w:hAnsi="仿宋" w:eastAsia="仿宋_GB2312"/>
          <w:color w:val="000000"/>
          <w:sz w:val="32"/>
          <w:szCs w:val="32"/>
        </w:rPr>
        <w:t>）；</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7</w:t>
      </w:r>
      <w:r>
        <w:rPr>
          <w:rFonts w:hint="eastAsia" w:ascii="仿宋_GB2312" w:hAnsi="仿宋" w:eastAsia="仿宋_GB2312" w:cs="仿宋"/>
          <w:bCs/>
          <w:sz w:val="32"/>
          <w:szCs w:val="32"/>
        </w:rPr>
        <w:t>）其他致困证明材料（如：患重大疾病需提供医保定点医院诊断证明或出院小结和申报之日之前</w:t>
      </w:r>
      <w:r>
        <w:rPr>
          <w:rFonts w:ascii="仿宋_GB2312" w:hAnsi="仿宋" w:eastAsia="仿宋_GB2312" w:cs="仿宋"/>
          <w:bCs/>
          <w:sz w:val="32"/>
          <w:szCs w:val="32"/>
        </w:rPr>
        <w:t>12</w:t>
      </w:r>
      <w:r>
        <w:rPr>
          <w:rFonts w:hint="eastAsia" w:ascii="仿宋_GB2312" w:hAnsi="仿宋" w:eastAsia="仿宋_GB2312" w:cs="仿宋"/>
          <w:bCs/>
          <w:sz w:val="32"/>
          <w:szCs w:val="32"/>
        </w:rPr>
        <w:t>个月内发生的医保结算单）；</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8</w:t>
      </w:r>
      <w:r>
        <w:rPr>
          <w:rFonts w:hint="eastAsia" w:ascii="仿宋_GB2312" w:hAnsi="仿宋" w:eastAsia="仿宋_GB2312" w:cs="仿宋"/>
          <w:bCs/>
          <w:sz w:val="32"/>
          <w:szCs w:val="32"/>
        </w:rPr>
        <w:t>）家庭遭受意外灾害定损的相关证明材料（含照片，公安、消防等开具的各类证明）及其它经济损失证明等。</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9</w:t>
      </w:r>
      <w:r>
        <w:rPr>
          <w:rFonts w:hint="eastAsia" w:ascii="仿宋_GB2312" w:hAnsi="仿宋" w:eastAsia="仿宋_GB2312" w:cs="仿宋"/>
          <w:bCs/>
          <w:sz w:val="32"/>
          <w:szCs w:val="32"/>
        </w:rPr>
        <w:t>）困难职工本人银行卡复印件</w:t>
      </w:r>
    </w:p>
    <w:p>
      <w:pPr>
        <w:spacing w:line="572" w:lineRule="exact"/>
        <w:ind w:firstLine="640" w:firstLineChars="200"/>
        <w:rPr>
          <w:rFonts w:ascii="仿宋" w:hAnsi="仿宋" w:eastAsia="仿宋" w:cs="仿宋"/>
          <w:kern w:val="0"/>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10</w:t>
      </w:r>
      <w:r>
        <w:rPr>
          <w:rFonts w:hint="eastAsia" w:ascii="仿宋_GB2312" w:hAnsi="仿宋" w:eastAsia="仿宋_GB2312" w:cs="仿宋"/>
          <w:bCs/>
          <w:sz w:val="32"/>
          <w:szCs w:val="32"/>
        </w:rPr>
        <w:t>）困难农民工另须提供与用人单位签订的劳动合同</w:t>
      </w:r>
      <w:r>
        <w:rPr>
          <w:rFonts w:hint="eastAsia" w:ascii="仿宋_GB2312" w:eastAsia="仿宋_GB2312"/>
          <w:color w:val="000000"/>
          <w:sz w:val="32"/>
          <w:szCs w:val="32"/>
        </w:rPr>
        <w:t>或</w:t>
      </w:r>
      <w:r>
        <w:rPr>
          <w:rFonts w:hint="eastAsia" w:ascii="仿宋_GB2312" w:hAnsi="仿宋" w:eastAsia="仿宋_GB2312"/>
          <w:sz w:val="32"/>
          <w:szCs w:val="32"/>
        </w:rPr>
        <w:t>建档前</w:t>
      </w:r>
      <w:r>
        <w:rPr>
          <w:rFonts w:ascii="仿宋_GB2312" w:hAnsi="仿宋" w:eastAsia="仿宋_GB2312"/>
          <w:sz w:val="32"/>
          <w:szCs w:val="32"/>
        </w:rPr>
        <w:t>6</w:t>
      </w:r>
      <w:r>
        <w:rPr>
          <w:rFonts w:hint="eastAsia" w:ascii="仿宋_GB2312" w:hAnsi="仿宋" w:eastAsia="仿宋_GB2312"/>
          <w:sz w:val="32"/>
          <w:szCs w:val="32"/>
        </w:rPr>
        <w:t>个月社保缴费证明或工资发放清单</w:t>
      </w:r>
      <w:r>
        <w:rPr>
          <w:rFonts w:hint="eastAsia" w:ascii="仿宋_GB2312" w:eastAsia="仿宋_GB2312"/>
          <w:color w:val="000000"/>
          <w:sz w:val="32"/>
          <w:szCs w:val="32"/>
        </w:rPr>
        <w:t>。</w:t>
      </w:r>
    </w:p>
    <w:p>
      <w:pPr>
        <w:spacing w:line="572" w:lineRule="exact"/>
        <w:ind w:firstLine="643" w:firstLineChars="200"/>
        <w:rPr>
          <w:rFonts w:ascii="楷体_GB2312" w:hAnsi="仿宋_GB2312" w:eastAsia="楷体_GB2312" w:cs="仿宋_GB2312"/>
          <w:b/>
          <w:bCs/>
          <w:sz w:val="32"/>
          <w:szCs w:val="32"/>
        </w:rPr>
      </w:pPr>
      <w:r>
        <w:rPr>
          <w:rFonts w:hint="eastAsia" w:ascii="楷体_GB2312" w:hAnsi="仿宋_GB2312" w:eastAsia="楷体_GB2312" w:cs="仿宋_GB2312"/>
          <w:b/>
          <w:bCs/>
          <w:sz w:val="32"/>
          <w:szCs w:val="32"/>
        </w:rPr>
        <w:t>（三）申请医疗救助需提供以下材料：</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1</w:t>
      </w:r>
      <w:r>
        <w:rPr>
          <w:rFonts w:hint="eastAsia" w:ascii="仿宋_GB2312" w:hAnsi="仿宋" w:eastAsia="仿宋_GB2312" w:cs="仿宋"/>
          <w:bCs/>
          <w:sz w:val="32"/>
          <w:szCs w:val="32"/>
        </w:rPr>
        <w:t>）在档困难职工救助申请表或亳州市困难职工帮扶中心医疗救助申请表；</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2</w:t>
      </w:r>
      <w:r>
        <w:rPr>
          <w:rFonts w:hint="eastAsia" w:ascii="仿宋_GB2312" w:hAnsi="仿宋" w:eastAsia="仿宋_GB2312" w:cs="仿宋"/>
          <w:bCs/>
          <w:sz w:val="32"/>
          <w:szCs w:val="32"/>
        </w:rPr>
        <w:t>）困难职工档案表（在档困难职工无需提供）；</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3</w:t>
      </w:r>
      <w:r>
        <w:rPr>
          <w:rFonts w:hint="eastAsia" w:ascii="仿宋_GB2312" w:hAnsi="仿宋" w:eastAsia="仿宋_GB2312" w:cs="仿宋"/>
          <w:bCs/>
          <w:sz w:val="32"/>
          <w:szCs w:val="32"/>
        </w:rPr>
        <w:t>）《亳州市申请救助家庭经济状况核对承诺授权书》；</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4</w:t>
      </w:r>
      <w:r>
        <w:rPr>
          <w:rFonts w:hint="eastAsia" w:ascii="仿宋_GB2312" w:hAnsi="仿宋" w:eastAsia="仿宋_GB2312" w:cs="仿宋"/>
          <w:bCs/>
          <w:sz w:val="32"/>
          <w:szCs w:val="32"/>
        </w:rPr>
        <w:t>）困难职工本人、配偶及未成家子女身份证（身份证需正反复印）或户口本复印件；</w:t>
      </w:r>
    </w:p>
    <w:p>
      <w:pPr>
        <w:spacing w:line="572" w:lineRule="exact"/>
        <w:ind w:firstLine="640" w:firstLineChars="200"/>
        <w:rPr>
          <w:rFonts w:ascii="仿宋_GB2312" w:eastAsia="仿宋_GB2312"/>
          <w:color w:val="000000"/>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5</w:t>
      </w:r>
      <w:r>
        <w:rPr>
          <w:rFonts w:hint="eastAsia" w:ascii="仿宋_GB2312" w:hAnsi="仿宋" w:eastAsia="仿宋_GB2312" w:cs="仿宋"/>
          <w:bCs/>
          <w:sz w:val="32"/>
          <w:szCs w:val="32"/>
        </w:rPr>
        <w:t>）困难职工本人、配偶及未成家子</w:t>
      </w:r>
      <w:r>
        <w:rPr>
          <w:rFonts w:hint="eastAsia" w:ascii="仿宋" w:hAnsi="仿宋" w:eastAsia="仿宋" w:cs="仿宋"/>
          <w:kern w:val="0"/>
          <w:sz w:val="32"/>
          <w:szCs w:val="32"/>
        </w:rPr>
        <w:t>女</w:t>
      </w:r>
      <w:r>
        <w:rPr>
          <w:rFonts w:hint="eastAsia" w:ascii="仿宋_GB2312" w:eastAsia="仿宋_GB2312"/>
          <w:color w:val="000000"/>
          <w:sz w:val="32"/>
          <w:szCs w:val="32"/>
        </w:rPr>
        <w:t>近期</w:t>
      </w:r>
      <w:r>
        <w:rPr>
          <w:rFonts w:ascii="仿宋_GB2312" w:hAnsi="仿宋" w:eastAsia="仿宋_GB2312"/>
          <w:bCs/>
          <w:color w:val="000000"/>
          <w:sz w:val="32"/>
          <w:szCs w:val="32"/>
        </w:rPr>
        <w:t>6</w:t>
      </w:r>
      <w:r>
        <w:rPr>
          <w:rFonts w:hint="eastAsia" w:ascii="仿宋_GB2312" w:hAnsi="仿宋" w:eastAsia="仿宋_GB2312"/>
          <w:bCs/>
          <w:color w:val="000000"/>
          <w:sz w:val="32"/>
          <w:szCs w:val="32"/>
        </w:rPr>
        <w:t>个月</w:t>
      </w:r>
      <w:r>
        <w:rPr>
          <w:rFonts w:hint="eastAsia" w:ascii="仿宋_GB2312" w:eastAsia="仿宋_GB2312"/>
          <w:color w:val="000000"/>
          <w:sz w:val="32"/>
          <w:szCs w:val="32"/>
        </w:rPr>
        <w:t>收入证明材料</w:t>
      </w:r>
      <w:r>
        <w:rPr>
          <w:rFonts w:hint="eastAsia" w:ascii="仿宋_GB2312" w:hAnsi="仿宋" w:eastAsia="仿宋_GB2312"/>
          <w:color w:val="000000"/>
          <w:sz w:val="32"/>
          <w:szCs w:val="32"/>
        </w:rPr>
        <w:t>（</w:t>
      </w:r>
      <w:r>
        <w:rPr>
          <w:rFonts w:hint="eastAsia" w:ascii="仿宋_GB2312" w:hAnsi="仿宋" w:eastAsia="仿宋_GB2312" w:cs="宋体"/>
          <w:color w:val="000000"/>
          <w:kern w:val="0"/>
          <w:sz w:val="32"/>
          <w:szCs w:val="32"/>
        </w:rPr>
        <w:t>工资卡银行流水记录或</w:t>
      </w:r>
      <w:r>
        <w:rPr>
          <w:rFonts w:hint="eastAsia" w:ascii="仿宋_GB2312" w:hAnsi="仿宋" w:eastAsia="仿宋_GB2312"/>
          <w:color w:val="000000"/>
          <w:sz w:val="32"/>
          <w:szCs w:val="32"/>
        </w:rPr>
        <w:t>单位出具并加盖公章的</w:t>
      </w:r>
      <w:r>
        <w:rPr>
          <w:rFonts w:hint="eastAsia" w:ascii="仿宋_GB2312" w:hAnsi="仿宋" w:eastAsia="仿宋_GB2312" w:cs="宋体"/>
          <w:color w:val="000000"/>
          <w:kern w:val="0"/>
          <w:sz w:val="32"/>
          <w:szCs w:val="32"/>
        </w:rPr>
        <w:t>工资单</w:t>
      </w:r>
      <w:r>
        <w:rPr>
          <w:rFonts w:hint="eastAsia" w:ascii="仿宋_GB2312" w:hAnsi="仿宋" w:eastAsia="仿宋_GB2312"/>
          <w:color w:val="000000"/>
          <w:sz w:val="32"/>
          <w:szCs w:val="32"/>
        </w:rPr>
        <w:t>）；</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6</w:t>
      </w:r>
      <w:r>
        <w:rPr>
          <w:rFonts w:hint="eastAsia" w:ascii="仿宋_GB2312" w:hAnsi="仿宋" w:eastAsia="仿宋_GB2312" w:cs="仿宋"/>
          <w:bCs/>
          <w:sz w:val="32"/>
          <w:szCs w:val="32"/>
        </w:rPr>
        <w:t>）医保定点医院诊断证明或出院小结；</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7</w:t>
      </w:r>
      <w:r>
        <w:rPr>
          <w:rFonts w:hint="eastAsia" w:ascii="仿宋_GB2312" w:hAnsi="仿宋" w:eastAsia="仿宋_GB2312" w:cs="仿宋"/>
          <w:bCs/>
          <w:sz w:val="32"/>
          <w:szCs w:val="32"/>
        </w:rPr>
        <w:t>）经医保政策报销后的医保结算单，出示原件留下复印件；</w:t>
      </w:r>
    </w:p>
    <w:p>
      <w:pPr>
        <w:spacing w:line="572"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8</w:t>
      </w:r>
      <w:r>
        <w:rPr>
          <w:rFonts w:hint="eastAsia" w:ascii="仿宋_GB2312" w:hAnsi="仿宋" w:eastAsia="仿宋_GB2312" w:cs="仿宋"/>
          <w:bCs/>
          <w:sz w:val="32"/>
          <w:szCs w:val="32"/>
        </w:rPr>
        <w:t>）困难职工银行卡复印件；</w:t>
      </w:r>
      <w:r>
        <w:rPr>
          <w:rFonts w:ascii="仿宋_GB2312" w:hAnsi="仿宋" w:eastAsia="仿宋_GB2312" w:cs="仿宋"/>
          <w:bCs/>
          <w:sz w:val="32"/>
          <w:szCs w:val="32"/>
        </w:rPr>
        <w:t xml:space="preserve"> </w:t>
      </w:r>
    </w:p>
    <w:p>
      <w:pPr>
        <w:spacing w:line="572" w:lineRule="exact"/>
        <w:ind w:firstLine="640" w:firstLineChars="200"/>
        <w:rPr>
          <w:rFonts w:ascii="仿宋" w:hAnsi="仿宋" w:eastAsia="仿宋" w:cs="仿宋"/>
          <w:sz w:val="32"/>
          <w:szCs w:val="32"/>
        </w:rPr>
      </w:pPr>
      <w:r>
        <w:rPr>
          <w:rFonts w:hint="eastAsia" w:ascii="仿宋_GB2312" w:hAnsi="仿宋" w:eastAsia="仿宋_GB2312" w:cs="仿宋"/>
          <w:bCs/>
          <w:sz w:val="32"/>
          <w:szCs w:val="32"/>
        </w:rPr>
        <w:t>（</w:t>
      </w:r>
      <w:r>
        <w:rPr>
          <w:rFonts w:ascii="仿宋_GB2312" w:hAnsi="仿宋" w:eastAsia="仿宋_GB2312" w:cs="仿宋"/>
          <w:bCs/>
          <w:sz w:val="32"/>
          <w:szCs w:val="32"/>
        </w:rPr>
        <w:t>9</w:t>
      </w:r>
      <w:r>
        <w:rPr>
          <w:rFonts w:hint="eastAsia" w:ascii="仿宋_GB2312" w:hAnsi="仿宋" w:eastAsia="仿宋_GB2312" w:cs="仿宋"/>
          <w:bCs/>
          <w:sz w:val="32"/>
          <w:szCs w:val="32"/>
        </w:rPr>
        <w:t>）困难农民工另须提供与用人单位签订</w:t>
      </w:r>
      <w:r>
        <w:rPr>
          <w:rFonts w:hint="eastAsia" w:ascii="仿宋_GB2312" w:eastAsia="仿宋_GB2312"/>
          <w:color w:val="000000"/>
          <w:sz w:val="32"/>
          <w:szCs w:val="32"/>
        </w:rPr>
        <w:t>的劳动合同或</w:t>
      </w:r>
      <w:r>
        <w:rPr>
          <w:rFonts w:hint="eastAsia" w:ascii="仿宋_GB2312" w:hAnsi="仿宋" w:eastAsia="仿宋_GB2312"/>
          <w:sz w:val="32"/>
          <w:szCs w:val="32"/>
        </w:rPr>
        <w:t>建档前</w:t>
      </w:r>
      <w:r>
        <w:rPr>
          <w:rFonts w:ascii="仿宋_GB2312" w:hAnsi="仿宋" w:eastAsia="仿宋_GB2312"/>
          <w:sz w:val="32"/>
          <w:szCs w:val="32"/>
        </w:rPr>
        <w:t>6</w:t>
      </w:r>
      <w:r>
        <w:rPr>
          <w:rFonts w:hint="eastAsia" w:ascii="仿宋_GB2312" w:hAnsi="仿宋" w:eastAsia="仿宋_GB2312"/>
          <w:sz w:val="32"/>
          <w:szCs w:val="32"/>
        </w:rPr>
        <w:t>个月社保缴费证明或工资发放清单</w:t>
      </w:r>
      <w:r>
        <w:rPr>
          <w:rFonts w:hint="eastAsia" w:ascii="仿宋_GB2312" w:eastAsia="仿宋_GB2312"/>
          <w:color w:val="000000"/>
          <w:sz w:val="32"/>
          <w:szCs w:val="32"/>
        </w:rPr>
        <w:t>。</w:t>
      </w:r>
    </w:p>
    <w:p>
      <w:pPr>
        <w:spacing w:line="572" w:lineRule="exact"/>
        <w:ind w:firstLine="640" w:firstLineChars="200"/>
        <w:rPr>
          <w:rFonts w:ascii="黑体" w:hAnsi="黑体" w:eastAsia="黑体" w:cs="仿宋"/>
          <w:bCs/>
          <w:sz w:val="32"/>
          <w:szCs w:val="32"/>
        </w:rPr>
      </w:pPr>
      <w:r>
        <w:rPr>
          <w:rFonts w:hint="eastAsia" w:ascii="黑体" w:hAnsi="黑体" w:eastAsia="黑体" w:cs="仿宋"/>
          <w:bCs/>
          <w:sz w:val="32"/>
          <w:szCs w:val="32"/>
        </w:rPr>
        <w:t>四、审核审批及资金发放</w:t>
      </w:r>
    </w:p>
    <w:p>
      <w:pPr>
        <w:spacing w:line="572" w:lineRule="exact"/>
        <w:ind w:firstLine="643" w:firstLineChars="200"/>
        <w:rPr>
          <w:rFonts w:ascii="仿宋" w:hAnsi="仿宋" w:eastAsia="仿宋" w:cs="仿宋"/>
          <w:bCs/>
          <w:sz w:val="32"/>
          <w:szCs w:val="32"/>
        </w:rPr>
      </w:pPr>
      <w:r>
        <w:rPr>
          <w:rFonts w:hint="eastAsia" w:ascii="楷体_GB2312" w:hAnsi="仿宋_GB2312" w:eastAsia="楷体_GB2312" w:cs="仿宋_GB2312"/>
          <w:b/>
          <w:bCs/>
          <w:sz w:val="32"/>
          <w:szCs w:val="32"/>
        </w:rPr>
        <w:t>（一）基层工会初审。</w:t>
      </w:r>
      <w:r>
        <w:rPr>
          <w:rFonts w:hint="eastAsia" w:ascii="仿宋" w:hAnsi="仿宋" w:eastAsia="仿宋" w:cs="仿宋"/>
          <w:bCs/>
          <w:sz w:val="32"/>
          <w:szCs w:val="32"/>
        </w:rPr>
        <w:t>基层单位工会对提出申请的职工家庭的生活状况深入调查了解，对首次申请的困难职工进行入户调查走访，对已建档在册困难职工进行入户抽查。符合困难职工条件的，在本单位公示</w:t>
      </w:r>
      <w:r>
        <w:rPr>
          <w:rFonts w:ascii="仿宋" w:hAnsi="仿宋" w:eastAsia="仿宋" w:cs="仿宋"/>
          <w:bCs/>
          <w:sz w:val="32"/>
          <w:szCs w:val="32"/>
        </w:rPr>
        <w:t>5</w:t>
      </w:r>
      <w:r>
        <w:rPr>
          <w:rFonts w:hint="eastAsia" w:ascii="仿宋" w:hAnsi="仿宋" w:eastAsia="仿宋" w:cs="仿宋"/>
          <w:bCs/>
          <w:sz w:val="32"/>
          <w:szCs w:val="32"/>
        </w:rPr>
        <w:t>天，出具公示证明并签署意见、加盖工会公章。</w:t>
      </w:r>
    </w:p>
    <w:p>
      <w:pPr>
        <w:widowControl/>
        <w:spacing w:line="572" w:lineRule="exact"/>
        <w:ind w:firstLine="643" w:firstLineChars="200"/>
        <w:jc w:val="left"/>
        <w:rPr>
          <w:rFonts w:ascii="仿宋" w:hAnsi="仿宋" w:eastAsia="仿宋" w:cs="仿宋"/>
          <w:bCs/>
          <w:sz w:val="32"/>
          <w:szCs w:val="32"/>
        </w:rPr>
      </w:pPr>
      <w:r>
        <w:rPr>
          <w:rFonts w:hint="eastAsia" w:ascii="楷体_GB2312" w:hAnsi="仿宋_GB2312" w:eastAsia="楷体_GB2312" w:cs="仿宋_GB2312"/>
          <w:b/>
          <w:bCs/>
          <w:sz w:val="32"/>
          <w:szCs w:val="32"/>
        </w:rPr>
        <w:t>（二）复核审批。</w:t>
      </w:r>
      <w:r>
        <w:rPr>
          <w:rFonts w:hint="eastAsia" w:ascii="仿宋" w:hAnsi="仿宋" w:eastAsia="仿宋" w:cs="仿宋"/>
          <w:bCs/>
          <w:sz w:val="32"/>
          <w:szCs w:val="32"/>
        </w:rPr>
        <w:t>市县、区困难职工帮扶中心对申报对象进行核实确定</w:t>
      </w:r>
      <w:r>
        <w:rPr>
          <w:rFonts w:hint="eastAsia" w:ascii="仿宋_GB2312" w:hAnsi="仿宋" w:eastAsia="仿宋_GB2312" w:cs="仿宋"/>
          <w:bCs/>
          <w:sz w:val="32"/>
          <w:szCs w:val="32"/>
        </w:rPr>
        <w:t>后，根据核实情况和本办法规定的救助标准提出救助意见，经市、县</w:t>
      </w:r>
      <w:r>
        <w:rPr>
          <w:rFonts w:hint="eastAsia" w:ascii="仿宋" w:hAnsi="仿宋" w:eastAsia="仿宋" w:cs="仿宋"/>
          <w:bCs/>
          <w:kern w:val="0"/>
          <w:sz w:val="32"/>
          <w:szCs w:val="32"/>
        </w:rPr>
        <w:t>区工会主席办公会议研究，</w:t>
      </w:r>
      <w:r>
        <w:rPr>
          <w:rFonts w:hint="eastAsia" w:ascii="仿宋" w:hAnsi="仿宋" w:eastAsia="仿宋" w:cs="仿宋"/>
          <w:bCs/>
          <w:sz w:val="32"/>
          <w:szCs w:val="32"/>
        </w:rPr>
        <w:t>签署审批意见，确定为困难救助对象。</w:t>
      </w:r>
    </w:p>
    <w:p>
      <w:pPr>
        <w:spacing w:line="572" w:lineRule="exact"/>
        <w:ind w:firstLine="643" w:firstLineChars="200"/>
        <w:rPr>
          <w:rFonts w:ascii="仿宋" w:hAnsi="仿宋" w:eastAsia="仿宋" w:cs="仿宋"/>
          <w:bCs/>
          <w:sz w:val="32"/>
          <w:szCs w:val="32"/>
        </w:rPr>
      </w:pPr>
      <w:r>
        <w:rPr>
          <w:rFonts w:hint="eastAsia" w:ascii="楷体_GB2312" w:hAnsi="仿宋_GB2312" w:eastAsia="楷体_GB2312" w:cs="仿宋_GB2312"/>
          <w:b/>
          <w:bCs/>
          <w:sz w:val="32"/>
          <w:szCs w:val="32"/>
        </w:rPr>
        <w:t>（三）资金发放。</w:t>
      </w:r>
      <w:r>
        <w:rPr>
          <w:rFonts w:hint="eastAsia" w:ascii="仿宋" w:hAnsi="仿宋" w:eastAsia="仿宋" w:cs="仿宋"/>
          <w:bCs/>
          <w:sz w:val="32"/>
          <w:szCs w:val="32"/>
        </w:rPr>
        <w:t>市总工会财务部将救助资金实名制打卡发放。</w:t>
      </w:r>
    </w:p>
    <w:p>
      <w:pPr>
        <w:widowControl/>
        <w:spacing w:line="572" w:lineRule="exact"/>
        <w:ind w:firstLine="643" w:firstLineChars="200"/>
        <w:jc w:val="left"/>
        <w:rPr>
          <w:rFonts w:ascii="楷体_GB2312" w:hAnsi="仿宋_GB2312" w:eastAsia="楷体_GB2312" w:cs="仿宋_GB2312"/>
          <w:b/>
          <w:bCs/>
          <w:sz w:val="32"/>
          <w:szCs w:val="32"/>
        </w:rPr>
      </w:pPr>
      <w:r>
        <w:rPr>
          <w:rFonts w:hint="eastAsia" w:ascii="楷体_GB2312" w:hAnsi="仿宋_GB2312" w:eastAsia="楷体_GB2312" w:cs="仿宋_GB2312"/>
          <w:b/>
          <w:bCs/>
          <w:sz w:val="32"/>
          <w:szCs w:val="32"/>
        </w:rPr>
        <w:t>（四）中央、省财政专项帮扶资金发放明细应同步录入全国工会帮扶工作管理系统，并逐级上报上级工会。</w:t>
      </w:r>
    </w:p>
    <w:p>
      <w:pPr>
        <w:spacing w:line="572" w:lineRule="exact"/>
        <w:ind w:firstLine="643" w:firstLineChars="200"/>
        <w:jc w:val="left"/>
        <w:rPr>
          <w:rFonts w:ascii="黑体" w:hAnsi="黑体" w:eastAsia="黑体" w:cs="黑体"/>
          <w:kern w:val="0"/>
          <w:sz w:val="32"/>
          <w:szCs w:val="32"/>
        </w:rPr>
      </w:pPr>
      <w:r>
        <w:rPr>
          <w:rFonts w:ascii="仿宋_GB2312" w:hAnsi="仿宋_GB2312" w:eastAsia="仿宋_GB2312" w:cs="仿宋_GB2312"/>
          <w:b/>
          <w:bCs/>
          <w:kern w:val="0"/>
          <w:sz w:val="32"/>
          <w:szCs w:val="32"/>
        </w:rPr>
        <w:t> </w:t>
      </w:r>
      <w:r>
        <w:rPr>
          <w:rFonts w:hint="eastAsia" w:ascii="黑体" w:hAnsi="黑体" w:eastAsia="黑体" w:cs="黑体"/>
          <w:kern w:val="0"/>
          <w:sz w:val="32"/>
          <w:szCs w:val="32"/>
        </w:rPr>
        <w:t>五、工作措施</w:t>
      </w:r>
      <w:r>
        <w:rPr>
          <w:rFonts w:ascii="黑体" w:hAnsi="黑体" w:eastAsia="黑体" w:cs="黑体"/>
          <w:kern w:val="0"/>
          <w:sz w:val="32"/>
          <w:szCs w:val="32"/>
        </w:rPr>
        <w:t xml:space="preserve"> </w:t>
      </w:r>
    </w:p>
    <w:p>
      <w:pPr>
        <w:spacing w:line="572" w:lineRule="exact"/>
        <w:ind w:firstLine="643" w:firstLineChars="200"/>
        <w:jc w:val="left"/>
        <w:rPr>
          <w:rFonts w:ascii="楷体_GB2312" w:hAnsi="仿宋_GB2312" w:eastAsia="楷体_GB2312" w:cs="仿宋_GB2312"/>
          <w:b/>
          <w:bCs/>
          <w:sz w:val="32"/>
          <w:szCs w:val="32"/>
        </w:rPr>
      </w:pPr>
      <w:r>
        <w:rPr>
          <w:rFonts w:hint="eastAsia" w:ascii="楷体_GB2312" w:hAnsi="仿宋_GB2312" w:eastAsia="楷体_GB2312" w:cs="仿宋_GB2312"/>
          <w:b/>
          <w:bCs/>
          <w:sz w:val="32"/>
          <w:szCs w:val="32"/>
        </w:rPr>
        <w:t>（一）精准识别，制定科学规划。</w:t>
      </w:r>
    </w:p>
    <w:p>
      <w:pPr>
        <w:spacing w:line="572"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精准识别解困脱困对象，是做好困难职工家庭解困脱困工作的基础。各地要通过</w:t>
      </w:r>
      <w:r>
        <w:rPr>
          <w:rFonts w:hint="eastAsia" w:ascii="仿宋" w:hAnsi="仿宋" w:eastAsia="仿宋" w:cs="仿宋"/>
          <w:sz w:val="32"/>
          <w:szCs w:val="32"/>
        </w:rPr>
        <w:t>入户调查、邻里访问、信息核查、公告公示、核查审批等办法，把困难职工底数摸清。</w:t>
      </w:r>
      <w:r>
        <w:rPr>
          <w:rFonts w:hint="eastAsia" w:ascii="仿宋" w:hAnsi="仿宋" w:eastAsia="仿宋" w:cs="仿宋"/>
          <w:kern w:val="0"/>
          <w:sz w:val="32"/>
          <w:szCs w:val="32"/>
        </w:rPr>
        <w:t>实施动态管理，</w:t>
      </w:r>
      <w:r>
        <w:rPr>
          <w:rFonts w:hint="eastAsia" w:ascii="仿宋" w:hAnsi="仿宋" w:eastAsia="仿宋" w:cs="仿宋"/>
          <w:sz w:val="32"/>
          <w:szCs w:val="32"/>
        </w:rPr>
        <w:t>按照标准对困难职工重新</w:t>
      </w:r>
      <w:r>
        <w:rPr>
          <w:rFonts w:hint="eastAsia" w:ascii="仿宋" w:hAnsi="仿宋" w:eastAsia="仿宋" w:cs="仿宋"/>
          <w:kern w:val="0"/>
          <w:sz w:val="32"/>
          <w:szCs w:val="32"/>
        </w:rPr>
        <w:t>建档</w:t>
      </w:r>
      <w:r>
        <w:rPr>
          <w:rFonts w:hint="eastAsia" w:ascii="仿宋" w:hAnsi="仿宋" w:eastAsia="仿宋" w:cs="仿宋"/>
          <w:sz w:val="32"/>
          <w:szCs w:val="32"/>
        </w:rPr>
        <w:t>，符合标准的保留，不符合或已解困脱困的要及时退出，把困难职工的基本资料、动态情况录入全总困难职工帮扶系统，实现解困脱困对象有进有出、帮扶信息真实可靠。</w:t>
      </w:r>
      <w:r>
        <w:rPr>
          <w:rFonts w:hint="eastAsia" w:ascii="仿宋" w:hAnsi="仿宋" w:eastAsia="仿宋" w:cs="仿宋"/>
          <w:kern w:val="0"/>
          <w:sz w:val="32"/>
          <w:szCs w:val="32"/>
        </w:rPr>
        <w:t>实施精准帮扶，深入分析致困原因，找准解困脱困措施，因困施策、分类帮扶，做到一户一档案、一户一计划、一户一措施，建立困难职工“一帮一”结对帮扶档案，全面发放解困脱困联系卡。</w:t>
      </w:r>
      <w:r>
        <w:rPr>
          <w:rFonts w:ascii="仿宋" w:hAnsi="仿宋" w:eastAsia="仿宋" w:cs="仿宋"/>
          <w:kern w:val="0"/>
          <w:sz w:val="32"/>
          <w:szCs w:val="32"/>
        </w:rPr>
        <w:t xml:space="preserve"> </w:t>
      </w:r>
    </w:p>
    <w:p>
      <w:pPr>
        <w:spacing w:line="572" w:lineRule="exact"/>
        <w:ind w:firstLine="643" w:firstLineChars="200"/>
        <w:jc w:val="left"/>
        <w:rPr>
          <w:rFonts w:ascii="楷体_GB2312" w:hAnsi="仿宋_GB2312" w:eastAsia="楷体_GB2312" w:cs="仿宋_GB2312"/>
          <w:b/>
          <w:bCs/>
          <w:sz w:val="32"/>
          <w:szCs w:val="32"/>
        </w:rPr>
      </w:pPr>
      <w:r>
        <w:rPr>
          <w:rFonts w:hint="eastAsia" w:ascii="楷体_GB2312" w:hAnsi="仿宋_GB2312" w:eastAsia="楷体_GB2312" w:cs="仿宋_GB2312"/>
          <w:b/>
          <w:bCs/>
          <w:sz w:val="32"/>
          <w:szCs w:val="32"/>
        </w:rPr>
        <w:t>（二）精准施策，采取四个一批措施开展分类帮扶。</w:t>
      </w:r>
    </w:p>
    <w:p>
      <w:pPr>
        <w:spacing w:line="572" w:lineRule="exact"/>
        <w:ind w:firstLine="640" w:firstLineChars="200"/>
        <w:jc w:val="left"/>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通过就业创业援助解困脱困一批。推动有劳动能力且未就业的困难职工纳入政府主导的积极就业政策，充分运用就业创业扶持政策，认真落实《安徽工会创业就业援助行动计划》，通过选树扶持创业化解过剩产能职工安置等政策，使困难职工实现就业。</w:t>
      </w:r>
    </w:p>
    <w:p>
      <w:pPr>
        <w:spacing w:line="572" w:lineRule="exact"/>
        <w:ind w:firstLine="640" w:firstLineChars="200"/>
        <w:rPr>
          <w:rFonts w:ascii="仿宋" w:hAnsi="仿宋" w:eastAsia="仿宋" w:cs="仿宋"/>
          <w:sz w:val="32"/>
          <w:szCs w:val="32"/>
        </w:rPr>
      </w:pPr>
      <w:r>
        <w:rPr>
          <w:rFonts w:ascii="仿宋" w:hAnsi="仿宋" w:eastAsia="仿宋" w:cs="仿宋"/>
          <w:kern w:val="0"/>
          <w:sz w:val="32"/>
          <w:szCs w:val="32"/>
        </w:rPr>
        <w:t>2.</w:t>
      </w:r>
      <w:r>
        <w:rPr>
          <w:rFonts w:hint="eastAsia" w:ascii="仿宋" w:hAnsi="仿宋" w:eastAsia="仿宋" w:cs="仿宋"/>
          <w:kern w:val="0"/>
          <w:sz w:val="32"/>
          <w:szCs w:val="32"/>
        </w:rPr>
        <w:t>通过推动纳入社会保险覆盖一批。</w:t>
      </w:r>
      <w:r>
        <w:rPr>
          <w:rFonts w:hint="eastAsia" w:ascii="仿宋" w:hAnsi="仿宋" w:eastAsia="仿宋" w:cs="仿宋"/>
          <w:sz w:val="32"/>
          <w:szCs w:val="32"/>
        </w:rPr>
        <w:t>针对因企业欠缴社会保险费或没有落实相关社保待遇的困难职工，督促企业依法为职工续缴社保费用。协同政府做好供给侧结构性改革和化解过剩产能等过程中的社会保障政策落实工作。困难职工与企业解除劳动关系的，推动政府和企业做好各项社会保险关系接续、转移和待遇的落实。</w:t>
      </w:r>
    </w:p>
    <w:p>
      <w:pPr>
        <w:spacing w:line="572" w:lineRule="exact"/>
        <w:ind w:firstLine="640" w:firstLineChars="200"/>
        <w:rPr>
          <w:rFonts w:ascii="仿宋" w:hAnsi="仿宋" w:eastAsia="仿宋" w:cs="仿宋"/>
          <w:kern w:val="0"/>
          <w:sz w:val="32"/>
          <w:szCs w:val="32"/>
        </w:rPr>
      </w:pPr>
      <w:r>
        <w:rPr>
          <w:rFonts w:ascii="仿宋" w:hAnsi="仿宋" w:eastAsia="仿宋" w:cs="仿宋"/>
          <w:kern w:val="0"/>
          <w:sz w:val="32"/>
          <w:szCs w:val="32"/>
        </w:rPr>
        <w:t>3.</w:t>
      </w:r>
      <w:r>
        <w:rPr>
          <w:rFonts w:hint="eastAsia" w:ascii="仿宋" w:hAnsi="仿宋" w:eastAsia="仿宋" w:cs="仿宋"/>
          <w:kern w:val="0"/>
          <w:sz w:val="32"/>
          <w:szCs w:val="32"/>
        </w:rPr>
        <w:t>通过大病医疗保险和医疗互助保险保障一批。积极推动政府完善基本医疗保障制度，建立职工大病保险制度，将困难职工纳入基本医疗保险和大病保险范围，逐步提高困难职工家庭自付医疗费用报销比例。通过医疗互助互济活动和职工互助保险，让因大病致困的职工享受医疗互助保障和互助保险。</w:t>
      </w:r>
    </w:p>
    <w:p>
      <w:pPr>
        <w:spacing w:line="572" w:lineRule="exact"/>
        <w:ind w:firstLine="640" w:firstLineChars="200"/>
        <w:rPr>
          <w:rFonts w:ascii="仿宋" w:hAnsi="仿宋" w:eastAsia="仿宋" w:cs="仿宋"/>
          <w:sz w:val="32"/>
          <w:szCs w:val="32"/>
        </w:rPr>
      </w:pPr>
      <w:r>
        <w:rPr>
          <w:rFonts w:ascii="仿宋" w:hAnsi="仿宋" w:eastAsia="仿宋" w:cs="仿宋"/>
          <w:kern w:val="0"/>
          <w:sz w:val="32"/>
          <w:szCs w:val="32"/>
        </w:rPr>
        <w:t>4.</w:t>
      </w:r>
      <w:r>
        <w:rPr>
          <w:rFonts w:hint="eastAsia" w:ascii="仿宋" w:hAnsi="仿宋" w:eastAsia="仿宋" w:cs="仿宋"/>
          <w:kern w:val="0"/>
          <w:sz w:val="32"/>
          <w:szCs w:val="32"/>
        </w:rPr>
        <w:t>通过社会救助兜底一批。协助政府统筹实施最低生活保障、特困人员供养、受灾人员救助、教育救助、住房救助、就业援助、临时救助等社会救助制度，对符合低保条件的困难职工实行应保尽保，强化社会救助托底功能。组织开展困难职工关爱互助活动，争取政府扶持，吸引企业、社会组织和爱心人士为困难职工献爱心，为他们提供更多的帮助和服务。</w:t>
      </w:r>
      <w:r>
        <w:rPr>
          <w:rFonts w:ascii="仿宋" w:hAnsi="仿宋" w:eastAsia="仿宋" w:cs="仿宋"/>
          <w:sz w:val="32"/>
          <w:szCs w:val="32"/>
        </w:rPr>
        <w:t xml:space="preserve">   </w:t>
      </w:r>
    </w:p>
    <w:p>
      <w:pPr>
        <w:spacing w:line="572" w:lineRule="exact"/>
        <w:ind w:firstLine="640" w:firstLineChars="200"/>
        <w:rPr>
          <w:rFonts w:ascii="黑体" w:hAnsi="黑体" w:eastAsia="黑体"/>
          <w:bCs/>
          <w:sz w:val="32"/>
          <w:szCs w:val="32"/>
        </w:rPr>
      </w:pPr>
      <w:r>
        <w:rPr>
          <w:rFonts w:hint="eastAsia" w:ascii="黑体" w:hAnsi="黑体" w:eastAsia="黑体"/>
          <w:bCs/>
          <w:sz w:val="32"/>
          <w:szCs w:val="32"/>
        </w:rPr>
        <w:t>六、几点要求</w:t>
      </w:r>
      <w:r>
        <w:rPr>
          <w:rFonts w:ascii="黑体" w:hAnsi="黑体" w:eastAsia="黑体"/>
          <w:bCs/>
          <w:sz w:val="32"/>
          <w:szCs w:val="32"/>
        </w:rPr>
        <w:t xml:space="preserve"> </w:t>
      </w:r>
    </w:p>
    <w:p>
      <w:pPr>
        <w:spacing w:line="572" w:lineRule="exact"/>
        <w:ind w:firstLine="640" w:firstLineChars="200"/>
        <w:rPr>
          <w:rFonts w:ascii="仿宋_GB2312" w:eastAsia="仿宋_GB2312"/>
          <w:sz w:val="32"/>
          <w:szCs w:val="32"/>
        </w:rPr>
      </w:pPr>
      <w:r>
        <w:rPr>
          <w:rFonts w:hint="eastAsia" w:ascii="仿宋_GB2312" w:eastAsia="仿宋_GB2312"/>
          <w:sz w:val="32"/>
          <w:szCs w:val="32"/>
        </w:rPr>
        <w:t>困难职工调查摸底是一项经常性的工作，也是一项关系到能否将党委政府的温暖及时、准确送到困难职工家庭中的一件大事，为高标准做好此项工作，现提出如下要求：</w:t>
      </w:r>
    </w:p>
    <w:p>
      <w:pPr>
        <w:spacing w:line="572" w:lineRule="exact"/>
        <w:ind w:firstLine="643" w:firstLineChars="200"/>
        <w:rPr>
          <w:rFonts w:ascii="仿宋" w:hAnsi="仿宋" w:eastAsia="仿宋" w:cs="仿宋"/>
          <w:bCs/>
          <w:sz w:val="32"/>
          <w:szCs w:val="32"/>
        </w:rPr>
      </w:pPr>
      <w:r>
        <w:rPr>
          <w:rFonts w:hint="eastAsia" w:ascii="楷体_GB2312" w:hAnsi="仿宋_GB2312" w:eastAsia="楷体_GB2312" w:cs="仿宋_GB2312"/>
          <w:b/>
          <w:bCs/>
          <w:sz w:val="32"/>
          <w:szCs w:val="32"/>
        </w:rPr>
        <w:t>（一）高度重视，认真组织。</w:t>
      </w:r>
      <w:r>
        <w:rPr>
          <w:rFonts w:hint="eastAsia" w:ascii="仿宋" w:hAnsi="仿宋" w:eastAsia="仿宋" w:cs="仿宋"/>
          <w:bCs/>
          <w:sz w:val="32"/>
          <w:szCs w:val="32"/>
        </w:rPr>
        <w:t>各单位、各级工会组织要提高认识，认真组织，结合实际制订工作实施方案，认真开展困难职工调查摸底和建档立卡工作。</w:t>
      </w:r>
    </w:p>
    <w:p>
      <w:pPr>
        <w:spacing w:line="572" w:lineRule="exact"/>
        <w:ind w:firstLine="643" w:firstLineChars="200"/>
        <w:rPr>
          <w:rFonts w:ascii="仿宋" w:hAnsi="仿宋" w:eastAsia="仿宋" w:cs="仿宋"/>
          <w:bCs/>
          <w:sz w:val="32"/>
          <w:szCs w:val="32"/>
        </w:rPr>
      </w:pPr>
      <w:r>
        <w:rPr>
          <w:rFonts w:hint="eastAsia" w:ascii="楷体_GB2312" w:hAnsi="仿宋_GB2312" w:eastAsia="楷体_GB2312" w:cs="仿宋_GB2312"/>
          <w:b/>
          <w:bCs/>
          <w:sz w:val="32"/>
          <w:szCs w:val="32"/>
        </w:rPr>
        <w:t>（二）掌握规定，严格把关。</w:t>
      </w:r>
      <w:r>
        <w:rPr>
          <w:rFonts w:hint="eastAsia" w:ascii="仿宋" w:hAnsi="仿宋" w:eastAsia="仿宋" w:cs="仿宋"/>
          <w:bCs/>
          <w:sz w:val="32"/>
          <w:szCs w:val="32"/>
        </w:rPr>
        <w:t>各单位、各级工会本着“谁申报、谁负责”的原则，按照困难职工申报条件和程序，严格把关，认真做好困难职工的调查摸底和建档立卡工作。</w:t>
      </w:r>
    </w:p>
    <w:p>
      <w:pPr>
        <w:spacing w:line="572" w:lineRule="exact"/>
        <w:ind w:firstLine="643" w:firstLineChars="200"/>
        <w:rPr>
          <w:rFonts w:ascii="仿宋" w:hAnsi="仿宋" w:eastAsia="仿宋" w:cs="仿宋"/>
          <w:bCs/>
          <w:sz w:val="32"/>
          <w:szCs w:val="32"/>
        </w:rPr>
      </w:pPr>
      <w:r>
        <w:rPr>
          <w:rFonts w:hint="eastAsia" w:ascii="楷体_GB2312" w:hAnsi="仿宋_GB2312" w:eastAsia="楷体_GB2312" w:cs="仿宋_GB2312"/>
          <w:b/>
          <w:bCs/>
          <w:sz w:val="32"/>
          <w:szCs w:val="32"/>
        </w:rPr>
        <w:t>（三）透明公开，确保公正。</w:t>
      </w:r>
      <w:r>
        <w:rPr>
          <w:rFonts w:hint="eastAsia" w:ascii="仿宋" w:hAnsi="仿宋" w:eastAsia="仿宋" w:cs="仿宋"/>
          <w:bCs/>
          <w:sz w:val="32"/>
          <w:szCs w:val="32"/>
        </w:rPr>
        <w:t>市总工会将把困难职工名单在亳州市总工会信息公开网上进行公示，确保困难职工确认工作公开、公平、公正。对弄虚作假造成严重影响的单位或个人，市总将视情节给予批评教育或通报处理。</w:t>
      </w:r>
    </w:p>
    <w:p>
      <w:pPr>
        <w:spacing w:line="572" w:lineRule="exact"/>
        <w:ind w:firstLine="643" w:firstLineChars="200"/>
        <w:rPr>
          <w:rFonts w:ascii="仿宋_GB2312" w:eastAsia="仿宋_GB2312"/>
          <w:sz w:val="32"/>
          <w:szCs w:val="32"/>
        </w:rPr>
      </w:pPr>
      <w:r>
        <w:rPr>
          <w:rFonts w:hint="eastAsia" w:ascii="楷体_GB2312" w:hAnsi="仿宋_GB2312" w:eastAsia="楷体_GB2312" w:cs="仿宋_GB2312"/>
          <w:b/>
          <w:bCs/>
          <w:sz w:val="32"/>
          <w:szCs w:val="32"/>
        </w:rPr>
        <w:t>（四）统计汇总，及时上报。</w:t>
      </w:r>
      <w:r>
        <w:rPr>
          <w:rFonts w:hint="eastAsia" w:ascii="仿宋" w:hAnsi="仿宋" w:eastAsia="仿宋" w:cs="仿宋"/>
          <w:bCs/>
          <w:sz w:val="32"/>
          <w:szCs w:val="32"/>
        </w:rPr>
        <w:t>市直各单位要</w:t>
      </w:r>
      <w:r>
        <w:rPr>
          <w:rFonts w:hint="eastAsia" w:ascii="仿宋_GB2312" w:hAnsi="仿宋" w:eastAsia="仿宋_GB2312" w:cs="仿宋"/>
          <w:bCs/>
          <w:sz w:val="32"/>
          <w:szCs w:val="32"/>
        </w:rPr>
        <w:t>于</w:t>
      </w:r>
      <w:r>
        <w:rPr>
          <w:rFonts w:ascii="仿宋_GB2312" w:hAnsi="仿宋" w:eastAsia="仿宋_GB2312" w:cs="仿宋"/>
          <w:bCs/>
          <w:sz w:val="32"/>
          <w:szCs w:val="32"/>
        </w:rPr>
        <w:t>10</w:t>
      </w:r>
      <w:r>
        <w:rPr>
          <w:rFonts w:hint="eastAsia" w:ascii="仿宋" w:hAnsi="仿宋" w:eastAsia="仿宋" w:cs="仿宋"/>
          <w:bCs/>
          <w:sz w:val="32"/>
          <w:szCs w:val="32"/>
        </w:rPr>
        <w:t>月下旬前将确定的《困难职工花名册》及困</w:t>
      </w:r>
      <w:r>
        <w:rPr>
          <w:rFonts w:hint="eastAsia" w:ascii="仿宋_GB2312" w:hAnsi="仿宋" w:eastAsia="仿宋_GB2312" w:cs="仿宋"/>
          <w:bCs/>
          <w:sz w:val="32"/>
          <w:szCs w:val="32"/>
        </w:rPr>
        <w:t>难</w:t>
      </w:r>
      <w:r>
        <w:rPr>
          <w:rFonts w:hint="eastAsia" w:ascii="仿宋_GB2312" w:hAnsi="仿宋_GB2312" w:eastAsia="仿宋_GB2312" w:cs="仿宋_GB2312"/>
          <w:bCs/>
          <w:sz w:val="32"/>
          <w:szCs w:val="32"/>
        </w:rPr>
        <w:t>职工申报材料报市总工会困难职工帮扶中心（电话：</w:t>
      </w:r>
      <w:r>
        <w:rPr>
          <w:rFonts w:ascii="仿宋_GB2312" w:hAnsi="仿宋_GB2312" w:eastAsia="仿宋_GB2312" w:cs="仿宋_GB2312"/>
          <w:bCs/>
          <w:sz w:val="32"/>
          <w:szCs w:val="32"/>
        </w:rPr>
        <w:t>3032682</w:t>
      </w:r>
      <w:r>
        <w:rPr>
          <w:rFonts w:hint="eastAsia" w:ascii="仿宋_GB2312" w:hAnsi="仿宋_GB2312" w:eastAsia="仿宋_GB2312" w:cs="仿宋_GB2312"/>
          <w:bCs/>
          <w:sz w:val="32"/>
          <w:szCs w:val="32"/>
        </w:rPr>
        <w:t>），《困</w:t>
      </w:r>
      <w:r>
        <w:rPr>
          <w:rFonts w:hint="eastAsia" w:ascii="仿宋_GB2312" w:hAnsi="仿宋" w:eastAsia="仿宋_GB2312" w:cs="仿宋"/>
          <w:bCs/>
          <w:sz w:val="32"/>
          <w:szCs w:val="32"/>
        </w:rPr>
        <w:t>难职工花</w:t>
      </w:r>
      <w:r>
        <w:rPr>
          <w:rFonts w:hint="eastAsia" w:ascii="仿宋_GB2312" w:eastAsia="仿宋_GB2312"/>
          <w:sz w:val="32"/>
          <w:szCs w:val="32"/>
        </w:rPr>
        <w:t>名册》电子版报送邮箱：</w:t>
      </w:r>
      <w:r>
        <w:rPr>
          <w:rFonts w:ascii="仿宋_GB2312" w:eastAsia="仿宋_GB2312"/>
          <w:sz w:val="32"/>
          <w:szCs w:val="32"/>
        </w:rPr>
        <w:t>bzghwqb@163.com.</w:t>
      </w:r>
    </w:p>
    <w:p>
      <w:pPr>
        <w:spacing w:line="572" w:lineRule="exact"/>
        <w:ind w:firstLine="640" w:firstLineChars="200"/>
        <w:rPr>
          <w:rFonts w:ascii="仿宋_GB2312" w:eastAsia="仿宋_GB2312"/>
          <w:sz w:val="32"/>
          <w:szCs w:val="32"/>
        </w:rPr>
      </w:pPr>
      <w:r>
        <w:rPr>
          <w:rFonts w:hint="eastAsia" w:ascii="仿宋_GB2312" w:eastAsia="仿宋_GB2312"/>
          <w:sz w:val="32"/>
          <w:szCs w:val="32"/>
        </w:rPr>
        <w:t>特此通知。</w:t>
      </w:r>
      <w:r>
        <w:rPr>
          <w:rFonts w:ascii="仿宋_GB2312" w:eastAsia="仿宋_GB2312"/>
          <w:sz w:val="32"/>
          <w:szCs w:val="32"/>
        </w:rPr>
        <w:t xml:space="preserve"> </w:t>
      </w:r>
    </w:p>
    <w:p>
      <w:pPr>
        <w:spacing w:line="572" w:lineRule="exact"/>
        <w:ind w:firstLine="640" w:firstLineChars="200"/>
        <w:rPr>
          <w:rFonts w:ascii="仿宋_GB2312" w:eastAsia="仿宋_GB2312"/>
          <w:sz w:val="32"/>
          <w:szCs w:val="32"/>
        </w:rPr>
      </w:pPr>
    </w:p>
    <w:p>
      <w:pPr>
        <w:spacing w:line="572" w:lineRule="exact"/>
        <w:ind w:firstLine="640" w:firstLineChars="200"/>
        <w:rPr>
          <w:rFonts w:ascii="仿宋_GB2312" w:eastAsia="仿宋_GB2312"/>
          <w:sz w:val="32"/>
          <w:szCs w:val="32"/>
        </w:rPr>
      </w:pPr>
      <w:r>
        <w:rPr>
          <w:rFonts w:hint="eastAsia" w:ascii="仿宋_GB2312" w:eastAsia="仿宋_GB2312"/>
          <w:sz w:val="32"/>
          <w:szCs w:val="32"/>
        </w:rPr>
        <w:t>附件</w:t>
      </w:r>
      <w:r>
        <w:rPr>
          <w:rFonts w:ascii="仿宋_GB2312" w:eastAsia="仿宋_GB2312"/>
          <w:sz w:val="32"/>
          <w:szCs w:val="32"/>
        </w:rPr>
        <w:t>: 1.</w:t>
      </w:r>
      <w:r>
        <w:rPr>
          <w:rFonts w:hint="eastAsia" w:ascii="仿宋_GB2312" w:eastAsia="仿宋_GB2312"/>
          <w:sz w:val="32"/>
          <w:szCs w:val="32"/>
        </w:rPr>
        <w:t>亳州市困难职工花名册</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2.</w:t>
      </w:r>
      <w:r>
        <w:rPr>
          <w:rFonts w:hint="eastAsia" w:ascii="仿宋_GB2312" w:eastAsia="仿宋_GB2312"/>
          <w:sz w:val="32"/>
          <w:szCs w:val="32"/>
        </w:rPr>
        <w:t>在档困难职工救助申请表</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3.</w:t>
      </w:r>
      <w:r>
        <w:rPr>
          <w:rFonts w:hint="eastAsia" w:ascii="仿宋_GB2312" w:eastAsia="仿宋_GB2312"/>
          <w:sz w:val="32"/>
          <w:szCs w:val="32"/>
        </w:rPr>
        <w:t>医疗救助申请表</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4.</w:t>
      </w:r>
      <w:r>
        <w:rPr>
          <w:rFonts w:hint="eastAsia" w:ascii="仿宋_GB2312" w:eastAsia="仿宋_GB2312"/>
          <w:sz w:val="32"/>
          <w:szCs w:val="32"/>
        </w:rPr>
        <w:t>生活救助申请表</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5.</w:t>
      </w:r>
      <w:r>
        <w:rPr>
          <w:rFonts w:hint="eastAsia" w:ascii="仿宋_GB2312" w:eastAsia="仿宋_GB2312"/>
          <w:sz w:val="32"/>
          <w:szCs w:val="32"/>
        </w:rPr>
        <w:t>困难职工档案表、</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6.</w:t>
      </w:r>
      <w:r>
        <w:rPr>
          <w:rFonts w:hint="eastAsia" w:ascii="仿宋_GB2312" w:eastAsia="仿宋_GB2312"/>
          <w:sz w:val="32"/>
          <w:szCs w:val="32"/>
        </w:rPr>
        <w:t>困难农民工档案表</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7.</w:t>
      </w:r>
      <w:r>
        <w:rPr>
          <w:rFonts w:hint="eastAsia" w:ascii="仿宋_GB2312" w:eastAsia="仿宋_GB2312"/>
          <w:sz w:val="32"/>
          <w:szCs w:val="32"/>
        </w:rPr>
        <w:t>公示样本</w:t>
      </w:r>
    </w:p>
    <w:p>
      <w:pPr>
        <w:spacing w:line="572" w:lineRule="exact"/>
        <w:ind w:firstLine="640" w:firstLineChars="200"/>
        <w:rPr>
          <w:rFonts w:ascii="仿宋_GB2312" w:eastAsia="仿宋_GB2312"/>
          <w:sz w:val="32"/>
          <w:szCs w:val="32"/>
        </w:rPr>
      </w:pPr>
      <w:r>
        <w:rPr>
          <w:rFonts w:ascii="仿宋_GB2312" w:eastAsia="仿宋_GB2312"/>
          <w:sz w:val="32"/>
          <w:szCs w:val="32"/>
        </w:rPr>
        <w:t xml:space="preserve">      8.</w:t>
      </w:r>
      <w:r>
        <w:rPr>
          <w:rFonts w:hint="eastAsia" w:ascii="仿宋" w:hAnsi="仿宋" w:eastAsia="仿宋" w:cs="仿宋"/>
          <w:sz w:val="32"/>
          <w:szCs w:val="32"/>
        </w:rPr>
        <w:t>帮扶救助申请家庭经济状况核对承诺授权书</w:t>
      </w:r>
    </w:p>
    <w:p>
      <w:pPr>
        <w:rPr>
          <w:rFonts w:ascii="仿宋_GB2312" w:eastAsia="仿宋_GB2312"/>
          <w:sz w:val="32"/>
          <w:szCs w:val="32"/>
        </w:rPr>
      </w:pPr>
    </w:p>
    <w:p>
      <w:pPr>
        <w:rPr>
          <w:rFonts w:ascii="仿宋_GB2312" w:eastAsia="仿宋_GB2312"/>
          <w:sz w:val="32"/>
          <w:szCs w:val="32"/>
        </w:rPr>
      </w:pPr>
    </w:p>
    <w:p>
      <w:pPr>
        <w:spacing w:line="560" w:lineRule="exact"/>
        <w:ind w:firstLine="5760" w:firstLineChars="18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亳州市总工会</w:t>
      </w:r>
    </w:p>
    <w:p>
      <w:pPr>
        <w:spacing w:line="560" w:lineRule="exact"/>
        <w:rPr>
          <w:rFonts w:ascii="仿宋_GB2312" w:eastAsia="仿宋_GB2312"/>
          <w:sz w:val="32"/>
          <w:szCs w:val="32"/>
        </w:rPr>
      </w:pPr>
      <w:r>
        <w:rPr>
          <w:rFonts w:ascii="仿宋_GB2312" w:eastAsia="仿宋_GB2312"/>
          <w:sz w:val="32"/>
          <w:szCs w:val="32"/>
        </w:rPr>
        <w:t xml:space="preserve">                                   2019</w:t>
      </w:r>
      <w:r>
        <w:rPr>
          <w:rFonts w:hint="eastAsia" w:ascii="仿宋_GB2312" w:eastAsia="仿宋_GB2312"/>
          <w:sz w:val="32"/>
          <w:szCs w:val="32"/>
        </w:rPr>
        <w:t>年</w:t>
      </w:r>
      <w:r>
        <w:rPr>
          <w:rFonts w:ascii="仿宋_GB2312" w:eastAsia="仿宋_GB2312"/>
          <w:sz w:val="32"/>
          <w:szCs w:val="32"/>
        </w:rPr>
        <w:t>9</w:t>
      </w:r>
      <w:r>
        <w:rPr>
          <w:rFonts w:hint="eastAsia" w:ascii="仿宋_GB2312" w:eastAsia="仿宋_GB2312"/>
          <w:sz w:val="32"/>
          <w:szCs w:val="32"/>
        </w:rPr>
        <w:t>月</w:t>
      </w:r>
      <w:r>
        <w:rPr>
          <w:rFonts w:ascii="仿宋_GB2312" w:eastAsia="仿宋_GB2312"/>
          <w:sz w:val="32"/>
          <w:szCs w:val="32"/>
        </w:rPr>
        <w:t>17</w:t>
      </w:r>
      <w:r>
        <w:rPr>
          <w:rFonts w:hint="eastAsia" w:ascii="仿宋_GB2312" w:eastAsia="仿宋_GB2312"/>
          <w:sz w:val="32"/>
          <w:szCs w:val="32"/>
        </w:rPr>
        <w:t>日</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30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jc w:val="left"/>
        <w:rPr>
          <w:sz w:val="28"/>
          <w:szCs w:val="28"/>
        </w:rPr>
      </w:pPr>
      <w:r>
        <w:pict>
          <v:line id="_x0000_s1029" o:spid="_x0000_s1029" o:spt="20" style="position:absolute;left:0pt;margin-left:-0.8pt;margin-top:2.2pt;height:0pt;width:441pt;z-index:251657216;mso-width-relative:page;mso-height-relative:page;" coordsize="21600,21600">
            <v:path arrowok="t"/>
            <v:fill focussize="0,0"/>
            <v:stroke/>
            <v:imagedata o:title=""/>
            <o:lock v:ext="edit"/>
          </v:line>
        </w:pict>
      </w:r>
      <w:r>
        <w:pict>
          <v:line id="_x0000_s1030" o:spid="_x0000_s1030" o:spt="20" style="position:absolute;left:0pt;margin-left:-0.05pt;margin-top:32.2pt;height:0pt;width:441pt;z-index:251656192;mso-width-relative:page;mso-height-relative:page;" coordsize="21600,21600">
            <v:path arrowok="t"/>
            <v:fill focussize="0,0"/>
            <v:stroke/>
            <v:imagedata o:title=""/>
            <o:lock v:ext="edit"/>
          </v:line>
        </w:pict>
      </w:r>
      <w:r>
        <w:rPr>
          <w:rFonts w:ascii="仿宋_GB2312" w:eastAsia="仿宋_GB2312"/>
          <w:sz w:val="28"/>
          <w:szCs w:val="28"/>
        </w:rPr>
        <w:t xml:space="preserve"> </w:t>
      </w:r>
      <w:r>
        <w:rPr>
          <w:rFonts w:hint="eastAsia" w:ascii="仿宋_GB2312" w:eastAsia="仿宋_GB2312"/>
          <w:sz w:val="28"/>
          <w:szCs w:val="28"/>
        </w:rPr>
        <w:t>亳州市总工会</w:t>
      </w:r>
      <w:r>
        <w:rPr>
          <w:rFonts w:ascii="仿宋_GB2312" w:eastAsia="仿宋_GB2312"/>
          <w:sz w:val="28"/>
          <w:szCs w:val="28"/>
        </w:rPr>
        <w:t xml:space="preserve">                             2019</w:t>
      </w:r>
      <w:r>
        <w:rPr>
          <w:rFonts w:hint="eastAsia" w:ascii="仿宋_GB2312" w:eastAsia="仿宋_GB2312"/>
          <w:sz w:val="28"/>
          <w:szCs w:val="28"/>
        </w:rPr>
        <w:t>年</w:t>
      </w:r>
      <w:r>
        <w:rPr>
          <w:rFonts w:ascii="仿宋_GB2312" w:eastAsia="仿宋_GB2312"/>
          <w:sz w:val="28"/>
          <w:szCs w:val="28"/>
        </w:rPr>
        <w:t>9</w:t>
      </w:r>
      <w:r>
        <w:rPr>
          <w:rFonts w:hint="eastAsia" w:ascii="仿宋_GB2312" w:eastAsia="仿宋_GB2312"/>
          <w:sz w:val="28"/>
          <w:szCs w:val="28"/>
        </w:rPr>
        <w:t>月</w:t>
      </w:r>
      <w:r>
        <w:rPr>
          <w:rFonts w:ascii="仿宋_GB2312" w:eastAsia="仿宋_GB2312"/>
          <w:sz w:val="28"/>
          <w:szCs w:val="28"/>
        </w:rPr>
        <w:t>17</w:t>
      </w:r>
      <w:r>
        <w:rPr>
          <w:rFonts w:hint="eastAsia" w:ascii="仿宋_GB2312" w:eastAsia="仿宋_GB2312"/>
          <w:sz w:val="28"/>
          <w:szCs w:val="28"/>
        </w:rPr>
        <w:t>日印发</w:t>
      </w:r>
    </w:p>
    <w:sectPr>
      <w:headerReference r:id="rId3" w:type="default"/>
      <w:footerReference r:id="rId4" w:type="default"/>
      <w:footerReference r:id="rId5" w:type="even"/>
      <w:pgSz w:w="11907" w:h="16840" w:orient="landscape"/>
      <w:pgMar w:top="2098" w:right="1531" w:bottom="1985" w:left="1531" w:header="851" w:footer="170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sz w:val="28"/>
        <w:szCs w:val="28"/>
      </w:rPr>
    </w:pPr>
    <w:r>
      <w:rPr>
        <w:rStyle w:val="7"/>
        <w:rFonts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2</w:t>
    </w:r>
    <w:r>
      <w:rPr>
        <w:rStyle w:val="7"/>
        <w:rFonts w:ascii="宋体" w:hAnsi="宋体"/>
        <w:sz w:val="28"/>
        <w:szCs w:val="28"/>
      </w:rPr>
      <w:fldChar w:fldCharType="end"/>
    </w:r>
    <w:r>
      <w:rPr>
        <w:rStyle w:val="7"/>
        <w:rFonts w:ascii="宋体" w:hAnsi="宋体"/>
        <w:sz w:val="28"/>
        <w:szCs w:val="28"/>
      </w:rPr>
      <w:t xml:space="preserve"> —</w:t>
    </w:r>
  </w:p>
  <w:p>
    <w:pPr>
      <w:pStyle w:val="3"/>
      <w:ind w:right="360" w:firstLine="360"/>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path/>
          <v:fill on="f" focussize="0,0"/>
          <v:stroke on="f" weight="1.25pt" joinstyle="miter"/>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642464"/>
    <w:multiLevelType w:val="singleLevel"/>
    <w:tmpl w:val="DB642464"/>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attachedTemplate r:id="rId1"/>
  <w:documentProtection w:enforcement="0"/>
  <w:defaultTabStop w:val="420"/>
  <w:bookFoldPrinting w:val="1"/>
  <w:bookFoldPrintingSheets w:val="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9F262FA"/>
    <w:rsid w:val="00216D3D"/>
    <w:rsid w:val="0033616D"/>
    <w:rsid w:val="0045055C"/>
    <w:rsid w:val="00696531"/>
    <w:rsid w:val="00866721"/>
    <w:rsid w:val="00914BFF"/>
    <w:rsid w:val="00B006DF"/>
    <w:rsid w:val="00DC5D44"/>
    <w:rsid w:val="00F0199D"/>
    <w:rsid w:val="08A81AF2"/>
    <w:rsid w:val="14E3629C"/>
    <w:rsid w:val="2EBE4969"/>
    <w:rsid w:val="346F2715"/>
    <w:rsid w:val="41CB12FE"/>
    <w:rsid w:val="42935CF6"/>
    <w:rsid w:val="45AE0367"/>
    <w:rsid w:val="4A4A7612"/>
    <w:rsid w:val="4D8B6AA2"/>
    <w:rsid w:val="508E21E4"/>
    <w:rsid w:val="51051497"/>
    <w:rsid w:val="5C905B65"/>
    <w:rsid w:val="69F262FA"/>
    <w:rsid w:val="6C1F67E2"/>
    <w:rsid w:val="6D535020"/>
    <w:rsid w:val="731227C7"/>
    <w:rsid w:val="761B207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rFonts w:cs="Times New Roman"/>
    </w:rPr>
  </w:style>
  <w:style w:type="character" w:customStyle="1" w:styleId="8">
    <w:name w:val="Footer Char"/>
    <w:basedOn w:val="6"/>
    <w:link w:val="3"/>
    <w:semiHidden/>
    <w:uiPriority w:val="99"/>
    <w:rPr>
      <w:rFonts w:ascii="Calibri" w:hAnsi="Calibri"/>
      <w:sz w:val="18"/>
      <w:szCs w:val="18"/>
    </w:rPr>
  </w:style>
  <w:style w:type="character" w:customStyle="1" w:styleId="9">
    <w:name w:val="Header Char"/>
    <w:basedOn w:val="6"/>
    <w:link w:val="4"/>
    <w:semiHidden/>
    <w:uiPriority w:val="99"/>
    <w:rPr>
      <w:rFonts w:ascii="Calibri" w:hAnsi="Calibri"/>
      <w:sz w:val="18"/>
      <w:szCs w:val="18"/>
    </w:rPr>
  </w:style>
  <w:style w:type="character" w:customStyle="1" w:styleId="10">
    <w:name w:val="Date Char"/>
    <w:basedOn w:val="6"/>
    <w:link w:val="2"/>
    <w:semiHidden/>
    <w:uiPriority w:val="99"/>
    <w:rPr>
      <w:rFonts w:ascii="Calibri" w:hAnsi="Calibri"/>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8</Pages>
  <Words>488</Words>
  <Characters>2787</Characters>
  <Lines>0</Lines>
  <Paragraphs>0</Paragraphs>
  <TotalTime>1040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2018-09-18T06:48:00Z</dcterms:created>
  <dc:creator>123</dc:creator>
  <cp:lastModifiedBy>龍龍</cp:lastModifiedBy>
  <cp:lastPrinted>2019-09-18T01:54:46Z</cp:lastPrinted>
  <dcterms:modified xsi:type="dcterms:W3CDTF">2019-09-18T02:03:45Z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